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5B1E9" w14:textId="77777777" w:rsidR="0007253A" w:rsidRDefault="0007253A" w:rsidP="007951EF">
      <w:pPr>
        <w:spacing w:line="360" w:lineRule="auto"/>
        <w:rPr>
          <w:rFonts w:asciiTheme="majorHAnsi" w:hAnsiTheme="majorHAnsi" w:cstheme="majorHAnsi"/>
          <w:sz w:val="22"/>
          <w:szCs w:val="22"/>
        </w:rPr>
      </w:pPr>
    </w:p>
    <w:p w14:paraId="69EAF65A" w14:textId="77777777" w:rsidR="00BA24CA" w:rsidRDefault="0030226B" w:rsidP="007951EF">
      <w:pPr>
        <w:spacing w:line="360" w:lineRule="auto"/>
        <w:rPr>
          <w:rFonts w:asciiTheme="majorHAnsi" w:hAnsiTheme="majorHAnsi" w:cstheme="majorHAnsi"/>
          <w:sz w:val="22"/>
          <w:szCs w:val="22"/>
        </w:rPr>
      </w:pPr>
      <w:r>
        <w:rPr>
          <w:rFonts w:asciiTheme="majorHAnsi" w:hAnsiTheme="majorHAnsi" w:cstheme="majorHAnsi"/>
          <w:sz w:val="22"/>
          <w:szCs w:val="22"/>
        </w:rPr>
        <w:t>Sunday 24</w:t>
      </w:r>
      <w:r w:rsidRPr="0030226B">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007951EF" w:rsidRPr="007951EF">
        <w:rPr>
          <w:rFonts w:asciiTheme="majorHAnsi" w:hAnsiTheme="majorHAnsi" w:cstheme="majorHAnsi"/>
          <w:sz w:val="22"/>
          <w:szCs w:val="22"/>
        </w:rPr>
        <w:t>February 2013</w:t>
      </w:r>
    </w:p>
    <w:p w14:paraId="2CC5CBCE" w14:textId="75F9BE46" w:rsidR="007951EF" w:rsidRPr="007951EF" w:rsidRDefault="00BA24CA" w:rsidP="007951EF">
      <w:pPr>
        <w:spacing w:line="360" w:lineRule="auto"/>
        <w:rPr>
          <w:rFonts w:asciiTheme="majorHAnsi" w:hAnsiTheme="majorHAnsi" w:cstheme="majorHAnsi"/>
          <w:sz w:val="22"/>
          <w:szCs w:val="22"/>
        </w:rPr>
      </w:pPr>
      <w:bookmarkStart w:id="0" w:name="_GoBack"/>
      <w:bookmarkEnd w:id="0"/>
      <w:r>
        <w:rPr>
          <w:rFonts w:asciiTheme="majorHAnsi" w:hAnsiTheme="majorHAnsi" w:cstheme="majorHAnsi"/>
          <w:sz w:val="22"/>
          <w:szCs w:val="22"/>
        </w:rPr>
        <w:t>(for print on Monday 25</w:t>
      </w:r>
      <w:r w:rsidRPr="00BA24CA">
        <w:rPr>
          <w:rFonts w:asciiTheme="majorHAnsi" w:hAnsiTheme="majorHAnsi" w:cstheme="majorHAnsi"/>
          <w:sz w:val="22"/>
          <w:szCs w:val="22"/>
          <w:vertAlign w:val="superscript"/>
        </w:rPr>
        <w:t>th</w:t>
      </w:r>
      <w:r>
        <w:rPr>
          <w:rFonts w:asciiTheme="majorHAnsi" w:hAnsiTheme="majorHAnsi" w:cstheme="majorHAnsi"/>
          <w:sz w:val="22"/>
          <w:szCs w:val="22"/>
        </w:rPr>
        <w:t xml:space="preserve"> February 2013)</w:t>
      </w:r>
    </w:p>
    <w:p w14:paraId="3B2875E1" w14:textId="77777777" w:rsidR="007951EF" w:rsidRPr="007951EF" w:rsidRDefault="007951EF" w:rsidP="007951EF">
      <w:pPr>
        <w:shd w:val="clear" w:color="auto" w:fill="FFFFFF" w:themeFill="background1"/>
        <w:spacing w:line="360" w:lineRule="auto"/>
        <w:jc w:val="center"/>
        <w:rPr>
          <w:rFonts w:asciiTheme="majorHAnsi" w:hAnsiTheme="majorHAnsi" w:cstheme="majorHAnsi"/>
          <w:sz w:val="72"/>
          <w:szCs w:val="72"/>
        </w:rPr>
      </w:pPr>
      <w:r w:rsidRPr="007951EF">
        <w:rPr>
          <w:rFonts w:asciiTheme="majorHAnsi" w:hAnsiTheme="majorHAnsi" w:cstheme="majorHAnsi"/>
          <w:sz w:val="72"/>
          <w:szCs w:val="72"/>
        </w:rPr>
        <w:t>Media Release</w:t>
      </w:r>
    </w:p>
    <w:p w14:paraId="1A3EFCA0" w14:textId="47EFAE31" w:rsidR="007951EF" w:rsidRPr="007951EF" w:rsidRDefault="009537F7" w:rsidP="007951EF">
      <w:pPr>
        <w:shd w:val="clear" w:color="auto" w:fill="FFFFFF" w:themeFill="background1"/>
        <w:spacing w:line="360" w:lineRule="auto"/>
        <w:jc w:val="center"/>
        <w:rPr>
          <w:rFonts w:asciiTheme="majorHAnsi" w:hAnsiTheme="majorHAnsi" w:cstheme="majorHAnsi"/>
          <w:sz w:val="48"/>
          <w:szCs w:val="48"/>
        </w:rPr>
      </w:pPr>
      <w:r>
        <w:rPr>
          <w:rFonts w:asciiTheme="majorHAnsi" w:hAnsiTheme="majorHAnsi" w:cstheme="majorHAnsi"/>
          <w:sz w:val="48"/>
          <w:szCs w:val="48"/>
        </w:rPr>
        <w:t xml:space="preserve">Is he 2in2u? </w:t>
      </w:r>
      <w:r w:rsidR="00D3762C">
        <w:rPr>
          <w:rFonts w:asciiTheme="majorHAnsi" w:hAnsiTheme="majorHAnsi" w:cstheme="majorHAnsi"/>
          <w:sz w:val="48"/>
          <w:szCs w:val="48"/>
        </w:rPr>
        <w:t xml:space="preserve">Stalking and online abuse of young women in dating relationships </w:t>
      </w:r>
      <w:r w:rsidR="003876BF">
        <w:rPr>
          <w:rFonts w:asciiTheme="majorHAnsi" w:hAnsiTheme="majorHAnsi" w:cstheme="majorHAnsi"/>
          <w:sz w:val="48"/>
          <w:szCs w:val="48"/>
        </w:rPr>
        <w:t xml:space="preserve">is </w:t>
      </w:r>
      <w:r w:rsidR="00D3762C">
        <w:rPr>
          <w:rFonts w:asciiTheme="majorHAnsi" w:hAnsiTheme="majorHAnsi" w:cstheme="majorHAnsi"/>
          <w:sz w:val="48"/>
          <w:szCs w:val="48"/>
        </w:rPr>
        <w:t xml:space="preserve">on the rise. </w:t>
      </w:r>
    </w:p>
    <w:p w14:paraId="6ADB982C" w14:textId="2691D188" w:rsidR="00B606CA" w:rsidRPr="007951EF" w:rsidRDefault="00B606CA" w:rsidP="00B606CA">
      <w:pPr>
        <w:pStyle w:val="ListParagraph"/>
        <w:numPr>
          <w:ilvl w:val="0"/>
          <w:numId w:val="11"/>
        </w:numPr>
        <w:shd w:val="clear" w:color="auto" w:fill="FFFFFF" w:themeFill="background1"/>
        <w:spacing w:line="360" w:lineRule="auto"/>
        <w:jc w:val="center"/>
        <w:rPr>
          <w:rFonts w:asciiTheme="majorHAnsi" w:hAnsiTheme="majorHAnsi" w:cstheme="majorHAnsi"/>
          <w:sz w:val="24"/>
          <w:szCs w:val="24"/>
        </w:rPr>
      </w:pPr>
      <w:r w:rsidRPr="007951EF">
        <w:rPr>
          <w:rFonts w:asciiTheme="majorHAnsi" w:hAnsiTheme="majorHAnsi" w:cstheme="majorHAnsi"/>
          <w:sz w:val="24"/>
          <w:szCs w:val="24"/>
        </w:rPr>
        <w:t xml:space="preserve">Women’s Aid </w:t>
      </w:r>
      <w:r>
        <w:rPr>
          <w:rFonts w:asciiTheme="majorHAnsi" w:hAnsiTheme="majorHAnsi" w:cstheme="majorHAnsi"/>
          <w:sz w:val="24"/>
          <w:szCs w:val="24"/>
        </w:rPr>
        <w:t>launch</w:t>
      </w:r>
      <w:r w:rsidR="0042631D">
        <w:rPr>
          <w:rFonts w:asciiTheme="majorHAnsi" w:hAnsiTheme="majorHAnsi" w:cstheme="majorHAnsi"/>
          <w:sz w:val="24"/>
          <w:szCs w:val="24"/>
        </w:rPr>
        <w:t>es</w:t>
      </w:r>
      <w:r>
        <w:rPr>
          <w:rFonts w:asciiTheme="majorHAnsi" w:hAnsiTheme="majorHAnsi" w:cstheme="majorHAnsi"/>
          <w:sz w:val="24"/>
          <w:szCs w:val="24"/>
        </w:rPr>
        <w:t xml:space="preserve"> its </w:t>
      </w:r>
      <w:r w:rsidRPr="007951EF">
        <w:rPr>
          <w:rFonts w:asciiTheme="majorHAnsi" w:hAnsiTheme="majorHAnsi" w:cstheme="majorHAnsi"/>
          <w:sz w:val="24"/>
          <w:szCs w:val="24"/>
        </w:rPr>
        <w:t xml:space="preserve">2in2u </w:t>
      </w:r>
      <w:r>
        <w:rPr>
          <w:rFonts w:asciiTheme="majorHAnsi" w:hAnsiTheme="majorHAnsi" w:cstheme="majorHAnsi"/>
          <w:sz w:val="24"/>
          <w:szCs w:val="24"/>
        </w:rPr>
        <w:t>n</w:t>
      </w:r>
      <w:r w:rsidRPr="007951EF">
        <w:rPr>
          <w:rFonts w:asciiTheme="majorHAnsi" w:hAnsiTheme="majorHAnsi" w:cstheme="majorHAnsi"/>
          <w:sz w:val="24"/>
          <w:szCs w:val="24"/>
        </w:rPr>
        <w:t>ational public awareness campaign to prevent the next generation of domestic abuse.</w:t>
      </w:r>
    </w:p>
    <w:p w14:paraId="0BE6351E" w14:textId="15B09D22" w:rsidR="007951EF" w:rsidRDefault="007951EF" w:rsidP="007951EF">
      <w:pPr>
        <w:pStyle w:val="ListParagraph"/>
        <w:numPr>
          <w:ilvl w:val="0"/>
          <w:numId w:val="11"/>
        </w:numPr>
        <w:shd w:val="clear" w:color="auto" w:fill="FFFFFF" w:themeFill="background1"/>
        <w:spacing w:line="360" w:lineRule="auto"/>
        <w:jc w:val="center"/>
        <w:rPr>
          <w:rFonts w:asciiTheme="majorHAnsi" w:hAnsiTheme="majorHAnsi" w:cstheme="majorHAnsi"/>
          <w:sz w:val="24"/>
          <w:szCs w:val="24"/>
        </w:rPr>
      </w:pPr>
      <w:r w:rsidRPr="007951EF">
        <w:rPr>
          <w:rFonts w:asciiTheme="majorHAnsi" w:hAnsiTheme="majorHAnsi" w:cstheme="majorHAnsi"/>
          <w:sz w:val="24"/>
          <w:szCs w:val="24"/>
        </w:rPr>
        <w:t>Women’s Aid calls for legal protection from domestic abuse for young</w:t>
      </w:r>
      <w:r w:rsidR="00D86D0A">
        <w:rPr>
          <w:rFonts w:asciiTheme="majorHAnsi" w:hAnsiTheme="majorHAnsi" w:cstheme="majorHAnsi"/>
          <w:sz w:val="24"/>
          <w:szCs w:val="24"/>
        </w:rPr>
        <w:t>er</w:t>
      </w:r>
      <w:r w:rsidRPr="007951EF">
        <w:rPr>
          <w:rFonts w:asciiTheme="majorHAnsi" w:hAnsiTheme="majorHAnsi" w:cstheme="majorHAnsi"/>
          <w:sz w:val="24"/>
          <w:szCs w:val="24"/>
        </w:rPr>
        <w:t xml:space="preserve"> women who currently fall outside the law.</w:t>
      </w:r>
    </w:p>
    <w:p w14:paraId="7ED5F787" w14:textId="77777777" w:rsidR="00F04AA2" w:rsidRDefault="00F04AA2" w:rsidP="00F04AA2">
      <w:pPr>
        <w:pStyle w:val="ListParagraph"/>
        <w:numPr>
          <w:ilvl w:val="0"/>
          <w:numId w:val="11"/>
        </w:numPr>
        <w:shd w:val="clear" w:color="auto" w:fill="FFFFFF" w:themeFill="background1"/>
        <w:spacing w:line="360" w:lineRule="auto"/>
        <w:jc w:val="center"/>
        <w:rPr>
          <w:rFonts w:asciiTheme="majorHAnsi" w:hAnsiTheme="majorHAnsi" w:cstheme="majorHAnsi"/>
          <w:sz w:val="24"/>
          <w:szCs w:val="24"/>
        </w:rPr>
      </w:pPr>
      <w:r w:rsidRPr="007951EF">
        <w:rPr>
          <w:rFonts w:asciiTheme="majorHAnsi" w:hAnsiTheme="majorHAnsi" w:cstheme="majorHAnsi"/>
          <w:sz w:val="24"/>
          <w:szCs w:val="24"/>
        </w:rPr>
        <w:t>Stalking, including digitally assisted stalking, must be addressed in Irish Law.</w:t>
      </w:r>
    </w:p>
    <w:p w14:paraId="54B58669" w14:textId="7E11ED50" w:rsidR="007951EF" w:rsidRDefault="0030226B" w:rsidP="007951EF">
      <w:pPr>
        <w:shd w:val="clear" w:color="auto" w:fill="FFFFFF" w:themeFill="background1"/>
        <w:spacing w:line="360" w:lineRule="auto"/>
        <w:rPr>
          <w:rFonts w:asciiTheme="majorHAnsi" w:hAnsiTheme="majorHAnsi" w:cstheme="majorHAnsi"/>
          <w:sz w:val="22"/>
          <w:szCs w:val="22"/>
        </w:rPr>
      </w:pPr>
      <w:r>
        <w:rPr>
          <w:rFonts w:asciiTheme="majorHAnsi" w:hAnsiTheme="majorHAnsi" w:cstheme="majorHAnsi"/>
          <w:sz w:val="22"/>
          <w:szCs w:val="22"/>
        </w:rPr>
        <w:t xml:space="preserve">On </w:t>
      </w:r>
      <w:r w:rsidR="007951EF" w:rsidRPr="007951EF">
        <w:rPr>
          <w:rFonts w:asciiTheme="majorHAnsi" w:hAnsiTheme="majorHAnsi" w:cstheme="majorHAnsi"/>
          <w:sz w:val="22"/>
          <w:szCs w:val="22"/>
        </w:rPr>
        <w:t>Monday 25</w:t>
      </w:r>
      <w:r w:rsidR="007951EF" w:rsidRPr="007951EF">
        <w:rPr>
          <w:rFonts w:asciiTheme="majorHAnsi" w:hAnsiTheme="majorHAnsi" w:cstheme="majorHAnsi"/>
          <w:sz w:val="22"/>
          <w:szCs w:val="22"/>
          <w:vertAlign w:val="superscript"/>
        </w:rPr>
        <w:t>th</w:t>
      </w:r>
      <w:r w:rsidR="007951EF" w:rsidRPr="007951EF">
        <w:rPr>
          <w:rFonts w:asciiTheme="majorHAnsi" w:hAnsiTheme="majorHAnsi" w:cstheme="majorHAnsi"/>
          <w:sz w:val="22"/>
          <w:szCs w:val="22"/>
        </w:rPr>
        <w:t xml:space="preserve"> February 2013</w:t>
      </w:r>
      <w:r>
        <w:rPr>
          <w:rFonts w:asciiTheme="majorHAnsi" w:hAnsiTheme="majorHAnsi" w:cstheme="majorHAnsi"/>
          <w:sz w:val="22"/>
          <w:szCs w:val="22"/>
        </w:rPr>
        <w:t>,</w:t>
      </w:r>
      <w:r w:rsidR="007951EF" w:rsidRPr="007951EF">
        <w:rPr>
          <w:rFonts w:asciiTheme="majorHAnsi" w:hAnsiTheme="majorHAnsi" w:cstheme="majorHAnsi"/>
          <w:sz w:val="22"/>
          <w:szCs w:val="22"/>
        </w:rPr>
        <w:t xml:space="preserve"> Women’s Aid launches its 2in2u national public awareness campaign which highlights the abuse of younger women</w:t>
      </w:r>
      <w:r w:rsidR="00A22859">
        <w:rPr>
          <w:rFonts w:asciiTheme="majorHAnsi" w:hAnsiTheme="majorHAnsi" w:cstheme="majorHAnsi"/>
          <w:sz w:val="22"/>
          <w:szCs w:val="22"/>
        </w:rPr>
        <w:t xml:space="preserve"> </w:t>
      </w:r>
      <w:r w:rsidR="007951EF" w:rsidRPr="007951EF">
        <w:rPr>
          <w:rFonts w:asciiTheme="majorHAnsi" w:hAnsiTheme="majorHAnsi" w:cstheme="majorHAnsi"/>
          <w:sz w:val="22"/>
          <w:szCs w:val="22"/>
        </w:rPr>
        <w:t xml:space="preserve">in dating relationships.  The two week long campaign, now in its third year, </w:t>
      </w:r>
      <w:r w:rsidR="00D86D0A">
        <w:rPr>
          <w:rFonts w:asciiTheme="majorHAnsi" w:hAnsiTheme="majorHAnsi" w:cstheme="majorHAnsi"/>
          <w:sz w:val="22"/>
          <w:szCs w:val="22"/>
        </w:rPr>
        <w:t>highlights unhealthy and abu</w:t>
      </w:r>
      <w:r w:rsidR="00E31152">
        <w:rPr>
          <w:rFonts w:asciiTheme="majorHAnsi" w:hAnsiTheme="majorHAnsi" w:cstheme="majorHAnsi"/>
          <w:sz w:val="22"/>
          <w:szCs w:val="22"/>
        </w:rPr>
        <w:t xml:space="preserve">sive behaviours.  As part of the campaign young women are encouraged to trust their instincts </w:t>
      </w:r>
      <w:r w:rsidR="007951EF" w:rsidRPr="007951EF">
        <w:rPr>
          <w:rFonts w:asciiTheme="majorHAnsi" w:hAnsiTheme="majorHAnsi" w:cstheme="majorHAnsi"/>
          <w:sz w:val="22"/>
          <w:szCs w:val="22"/>
        </w:rPr>
        <w:t xml:space="preserve">and to </w:t>
      </w:r>
      <w:r w:rsidR="00EA363E">
        <w:rPr>
          <w:rFonts w:asciiTheme="majorHAnsi" w:hAnsiTheme="majorHAnsi" w:cstheme="majorHAnsi"/>
          <w:sz w:val="22"/>
          <w:szCs w:val="22"/>
        </w:rPr>
        <w:t xml:space="preserve">take a relationship health check at </w:t>
      </w:r>
      <w:hyperlink r:id="rId9" w:history="1">
        <w:r w:rsidR="00EA363E" w:rsidRPr="00487C19">
          <w:rPr>
            <w:rStyle w:val="Hyperlink"/>
            <w:rFonts w:asciiTheme="majorHAnsi" w:hAnsiTheme="majorHAnsi" w:cstheme="majorHAnsi"/>
            <w:sz w:val="22"/>
            <w:szCs w:val="22"/>
          </w:rPr>
          <w:t>www.2in2u.ie</w:t>
        </w:r>
      </w:hyperlink>
      <w:r w:rsidR="00EA363E">
        <w:rPr>
          <w:rFonts w:asciiTheme="majorHAnsi" w:hAnsiTheme="majorHAnsi" w:cstheme="majorHAnsi"/>
          <w:sz w:val="22"/>
          <w:szCs w:val="22"/>
        </w:rPr>
        <w:t xml:space="preserve"> </w:t>
      </w:r>
      <w:r w:rsidR="007951EF" w:rsidRPr="007951EF">
        <w:rPr>
          <w:rFonts w:asciiTheme="majorHAnsi" w:hAnsiTheme="majorHAnsi" w:cstheme="majorHAnsi"/>
          <w:sz w:val="22"/>
          <w:szCs w:val="22"/>
        </w:rPr>
        <w:t>if they are anxious or</w:t>
      </w:r>
      <w:r w:rsidR="00D86D0A">
        <w:rPr>
          <w:rFonts w:asciiTheme="majorHAnsi" w:hAnsiTheme="majorHAnsi" w:cstheme="majorHAnsi"/>
          <w:sz w:val="22"/>
          <w:szCs w:val="22"/>
        </w:rPr>
        <w:t xml:space="preserve"> worried about their boyfriend’s actions</w:t>
      </w:r>
      <w:r w:rsidR="007951EF" w:rsidRPr="007951EF">
        <w:rPr>
          <w:rFonts w:asciiTheme="majorHAnsi" w:hAnsiTheme="majorHAnsi" w:cstheme="majorHAnsi"/>
          <w:sz w:val="22"/>
          <w:szCs w:val="22"/>
        </w:rPr>
        <w:t xml:space="preserve">.  </w:t>
      </w:r>
      <w:r w:rsidR="001D1A93">
        <w:rPr>
          <w:rFonts w:asciiTheme="majorHAnsi" w:hAnsiTheme="majorHAnsi" w:cstheme="majorHAnsi"/>
          <w:sz w:val="22"/>
          <w:szCs w:val="22"/>
        </w:rPr>
        <w:t>As part of the campaign</w:t>
      </w:r>
      <w:r w:rsidR="007951EF" w:rsidRPr="007951EF">
        <w:rPr>
          <w:rFonts w:asciiTheme="majorHAnsi" w:hAnsiTheme="majorHAnsi" w:cstheme="majorHAnsi"/>
          <w:sz w:val="22"/>
          <w:szCs w:val="22"/>
        </w:rPr>
        <w:t xml:space="preserve">, Women’s Aid is calling for the Government to extend the provisions of the Domestic Violence Act to cover younger women in dating relationships that are currently left unprotected due to strict co-habitation requirements.  </w:t>
      </w:r>
      <w:r w:rsidR="001D1A93" w:rsidRPr="007951EF">
        <w:rPr>
          <w:rFonts w:asciiTheme="majorHAnsi" w:hAnsiTheme="majorHAnsi" w:cstheme="majorHAnsi"/>
          <w:sz w:val="22"/>
          <w:szCs w:val="22"/>
        </w:rPr>
        <w:t xml:space="preserve">The organisation is also highlighting the phenomenon of stalking, including digitally assisted stalking, </w:t>
      </w:r>
      <w:r w:rsidR="005F5AB5">
        <w:rPr>
          <w:rFonts w:asciiTheme="majorHAnsi" w:hAnsiTheme="majorHAnsi" w:cstheme="majorHAnsi"/>
          <w:sz w:val="22"/>
          <w:szCs w:val="22"/>
        </w:rPr>
        <w:t xml:space="preserve">of younger women </w:t>
      </w:r>
      <w:r w:rsidR="001D1A93" w:rsidRPr="007951EF">
        <w:rPr>
          <w:rFonts w:asciiTheme="majorHAnsi" w:hAnsiTheme="majorHAnsi" w:cstheme="majorHAnsi"/>
          <w:sz w:val="22"/>
          <w:szCs w:val="22"/>
        </w:rPr>
        <w:t xml:space="preserve">in intimate relationships and the need for legal reform.  </w:t>
      </w:r>
    </w:p>
    <w:p w14:paraId="482C9238" w14:textId="77777777" w:rsidR="007951EF" w:rsidRPr="007951EF" w:rsidRDefault="007951EF" w:rsidP="007951EF">
      <w:pPr>
        <w:shd w:val="clear" w:color="auto" w:fill="FFFFFF" w:themeFill="background1"/>
        <w:spacing w:line="360" w:lineRule="auto"/>
        <w:rPr>
          <w:rFonts w:asciiTheme="majorHAnsi" w:hAnsiTheme="majorHAnsi" w:cstheme="majorHAnsi"/>
          <w:sz w:val="22"/>
          <w:szCs w:val="22"/>
        </w:rPr>
      </w:pPr>
    </w:p>
    <w:p w14:paraId="52F2446F" w14:textId="3E4B6A99" w:rsidR="007951EF" w:rsidRDefault="007951EF" w:rsidP="007951EF">
      <w:pPr>
        <w:shd w:val="clear" w:color="auto" w:fill="FFFFFF" w:themeFill="background1"/>
        <w:spacing w:line="360" w:lineRule="auto"/>
        <w:rPr>
          <w:rFonts w:asciiTheme="majorHAnsi" w:hAnsiTheme="majorHAnsi" w:cstheme="majorHAnsi"/>
          <w:sz w:val="22"/>
          <w:szCs w:val="22"/>
        </w:rPr>
      </w:pPr>
      <w:r w:rsidRPr="007951EF">
        <w:rPr>
          <w:rFonts w:asciiTheme="majorHAnsi" w:hAnsiTheme="majorHAnsi" w:cstheme="majorHAnsi"/>
          <w:sz w:val="22"/>
          <w:szCs w:val="22"/>
        </w:rPr>
        <w:t>Speaking at the start of the campaign, Margaret Martin</w:t>
      </w:r>
      <w:r w:rsidR="00E31152">
        <w:rPr>
          <w:rFonts w:asciiTheme="majorHAnsi" w:hAnsiTheme="majorHAnsi" w:cstheme="majorHAnsi"/>
          <w:sz w:val="22"/>
          <w:szCs w:val="22"/>
        </w:rPr>
        <w:t xml:space="preserve">, Director of Women’s Aid, </w:t>
      </w:r>
      <w:r w:rsidR="00CB495E">
        <w:rPr>
          <w:rFonts w:asciiTheme="majorHAnsi" w:hAnsiTheme="majorHAnsi" w:cstheme="majorHAnsi"/>
          <w:sz w:val="22"/>
          <w:szCs w:val="22"/>
        </w:rPr>
        <w:t>says</w:t>
      </w:r>
      <w:r w:rsidR="00E31152">
        <w:rPr>
          <w:rFonts w:asciiTheme="majorHAnsi" w:hAnsiTheme="majorHAnsi" w:cstheme="majorHAnsi"/>
          <w:sz w:val="22"/>
          <w:szCs w:val="22"/>
        </w:rPr>
        <w:t>, “Y</w:t>
      </w:r>
      <w:r w:rsidRPr="007951EF">
        <w:rPr>
          <w:rFonts w:asciiTheme="majorHAnsi" w:hAnsiTheme="majorHAnsi" w:cstheme="majorHAnsi"/>
          <w:sz w:val="22"/>
          <w:szCs w:val="22"/>
        </w:rPr>
        <w:t xml:space="preserve">oung women don’t need to be in a ‘domestic’ relationship to experience domestic abuse.  Abuse can happen to any woman, at any age and in any type of relationship, including dating relationships.  Women’s Aid’s experience </w:t>
      </w:r>
      <w:proofErr w:type="gramStart"/>
      <w:r w:rsidRPr="007951EF">
        <w:rPr>
          <w:rFonts w:asciiTheme="majorHAnsi" w:hAnsiTheme="majorHAnsi" w:cstheme="majorHAnsi"/>
          <w:sz w:val="22"/>
          <w:szCs w:val="22"/>
        </w:rPr>
        <w:t>and</w:t>
      </w:r>
      <w:proofErr w:type="gramEnd"/>
      <w:r w:rsidRPr="007951EF">
        <w:rPr>
          <w:rFonts w:asciiTheme="majorHAnsi" w:hAnsiTheme="majorHAnsi" w:cstheme="majorHAnsi"/>
          <w:sz w:val="22"/>
          <w:szCs w:val="22"/>
        </w:rPr>
        <w:t xml:space="preserve"> national and international research shows that </w:t>
      </w:r>
      <w:r w:rsidR="00B339E3">
        <w:rPr>
          <w:rFonts w:asciiTheme="majorHAnsi" w:hAnsiTheme="majorHAnsi" w:cstheme="majorHAnsi"/>
          <w:sz w:val="22"/>
          <w:szCs w:val="22"/>
        </w:rPr>
        <w:t xml:space="preserve">many </w:t>
      </w:r>
      <w:r w:rsidRPr="007951EF">
        <w:rPr>
          <w:rFonts w:asciiTheme="majorHAnsi" w:hAnsiTheme="majorHAnsi" w:cstheme="majorHAnsi"/>
          <w:sz w:val="22"/>
          <w:szCs w:val="22"/>
        </w:rPr>
        <w:t xml:space="preserve">young women are at risk from violence and abuse from their boyfriends.  In a national survey on domestic </w:t>
      </w:r>
      <w:r w:rsidR="00E31152">
        <w:rPr>
          <w:rFonts w:asciiTheme="majorHAnsi" w:hAnsiTheme="majorHAnsi" w:cstheme="majorHAnsi"/>
          <w:sz w:val="22"/>
          <w:szCs w:val="22"/>
        </w:rPr>
        <w:t>abuse</w:t>
      </w:r>
      <w:r w:rsidRPr="007951EF">
        <w:rPr>
          <w:rFonts w:asciiTheme="majorHAnsi" w:hAnsiTheme="majorHAnsi" w:cstheme="majorHAnsi"/>
          <w:sz w:val="22"/>
          <w:szCs w:val="22"/>
        </w:rPr>
        <w:t xml:space="preserve"> in Ireland, almost 60% of those who had experienced severe abuse in intimate relationships first experienced it when they were under the age of 25.  A stark reminder of this vulnerability is that 39 young women aged between 18-25 years of age have been </w:t>
      </w:r>
      <w:r w:rsidRPr="007951EF">
        <w:rPr>
          <w:rFonts w:asciiTheme="majorHAnsi" w:hAnsiTheme="majorHAnsi" w:cstheme="majorHAnsi"/>
          <w:sz w:val="22"/>
          <w:szCs w:val="22"/>
        </w:rPr>
        <w:lastRenderedPageBreak/>
        <w:t xml:space="preserve">killed since 1996.  Of the resolved cases, 53% of the women were murdered by their </w:t>
      </w:r>
      <w:r w:rsidR="004A26EE">
        <w:rPr>
          <w:rFonts w:asciiTheme="majorHAnsi" w:hAnsiTheme="majorHAnsi" w:cstheme="majorHAnsi"/>
          <w:sz w:val="22"/>
          <w:szCs w:val="22"/>
        </w:rPr>
        <w:t>partners</w:t>
      </w:r>
      <w:r w:rsidRPr="007951EF">
        <w:rPr>
          <w:rFonts w:asciiTheme="majorHAnsi" w:hAnsiTheme="majorHAnsi" w:cstheme="majorHAnsi"/>
          <w:sz w:val="22"/>
          <w:szCs w:val="22"/>
        </w:rPr>
        <w:t xml:space="preserve"> or ex-</w:t>
      </w:r>
      <w:r w:rsidR="004A26EE">
        <w:rPr>
          <w:rFonts w:asciiTheme="majorHAnsi" w:hAnsiTheme="majorHAnsi" w:cstheme="majorHAnsi"/>
          <w:sz w:val="22"/>
          <w:szCs w:val="22"/>
        </w:rPr>
        <w:t>partners</w:t>
      </w:r>
      <w:r w:rsidRPr="007951EF">
        <w:rPr>
          <w:rFonts w:asciiTheme="majorHAnsi" w:hAnsiTheme="majorHAnsi" w:cstheme="majorHAnsi"/>
          <w:sz w:val="22"/>
          <w:szCs w:val="22"/>
        </w:rPr>
        <w:t>.”</w:t>
      </w:r>
    </w:p>
    <w:p w14:paraId="70F24170" w14:textId="77777777" w:rsidR="007951EF" w:rsidRPr="007951EF" w:rsidRDefault="007951EF" w:rsidP="007951EF">
      <w:pPr>
        <w:shd w:val="clear" w:color="auto" w:fill="FFFFFF" w:themeFill="background1"/>
        <w:spacing w:line="360" w:lineRule="auto"/>
        <w:rPr>
          <w:rFonts w:asciiTheme="majorHAnsi" w:hAnsiTheme="majorHAnsi" w:cstheme="majorHAnsi"/>
          <w:sz w:val="22"/>
          <w:szCs w:val="22"/>
        </w:rPr>
      </w:pPr>
    </w:p>
    <w:p w14:paraId="03381C70" w14:textId="279D4FC4" w:rsidR="006B0370" w:rsidRPr="00E31152" w:rsidRDefault="006A0383" w:rsidP="006B0370">
      <w:pPr>
        <w:shd w:val="clear" w:color="auto" w:fill="FFFFFF" w:themeFill="background1"/>
        <w:spacing w:line="360" w:lineRule="auto"/>
        <w:rPr>
          <w:rFonts w:asciiTheme="majorHAnsi" w:hAnsiTheme="majorHAnsi" w:cstheme="majorHAnsi"/>
          <w:sz w:val="22"/>
          <w:szCs w:val="22"/>
        </w:rPr>
      </w:pPr>
      <w:proofErr w:type="spellStart"/>
      <w:r>
        <w:rPr>
          <w:rFonts w:asciiTheme="majorHAnsi" w:hAnsiTheme="majorHAnsi" w:cstheme="majorHAnsi"/>
          <w:sz w:val="22"/>
          <w:szCs w:val="22"/>
        </w:rPr>
        <w:t>Ms</w:t>
      </w:r>
      <w:proofErr w:type="spellEnd"/>
      <w:r>
        <w:rPr>
          <w:rFonts w:asciiTheme="majorHAnsi" w:hAnsiTheme="majorHAnsi" w:cstheme="majorHAnsi"/>
          <w:sz w:val="22"/>
          <w:szCs w:val="22"/>
        </w:rPr>
        <w:t xml:space="preserve"> Martin adds, “</w:t>
      </w:r>
      <w:r w:rsidR="006B0370">
        <w:rPr>
          <w:rFonts w:asciiTheme="majorHAnsi" w:hAnsiTheme="majorHAnsi" w:cstheme="majorHAnsi"/>
          <w:sz w:val="22"/>
          <w:szCs w:val="22"/>
        </w:rPr>
        <w:t>The Women’s Aid</w:t>
      </w:r>
      <w:r w:rsidR="006B0370" w:rsidRPr="007951EF">
        <w:rPr>
          <w:rFonts w:asciiTheme="majorHAnsi" w:hAnsiTheme="majorHAnsi" w:cstheme="majorHAnsi"/>
          <w:sz w:val="22"/>
          <w:szCs w:val="22"/>
        </w:rPr>
        <w:t xml:space="preserve"> 2in2u campaign is specifically targeting younger </w:t>
      </w:r>
      <w:r w:rsidR="009F3700">
        <w:rPr>
          <w:rFonts w:asciiTheme="majorHAnsi" w:hAnsiTheme="majorHAnsi" w:cstheme="majorHAnsi"/>
          <w:sz w:val="22"/>
          <w:szCs w:val="22"/>
        </w:rPr>
        <w:t>women</w:t>
      </w:r>
      <w:r w:rsidR="006B0370" w:rsidRPr="007951EF">
        <w:rPr>
          <w:rFonts w:asciiTheme="majorHAnsi" w:hAnsiTheme="majorHAnsi" w:cstheme="majorHAnsi"/>
          <w:sz w:val="22"/>
          <w:szCs w:val="22"/>
        </w:rPr>
        <w:t xml:space="preserve"> to try to prevent the next generation of domestic abuse.  The 2in2u campaign highlights unhealthy and abusive behaviours in a relationship in the hope that young women, if informed, might get help before the relationship becomes more established, and it has become harder to leave or get support.</w:t>
      </w:r>
      <w:r w:rsidR="006B0370">
        <w:rPr>
          <w:rFonts w:asciiTheme="majorHAnsi" w:hAnsiTheme="majorHAnsi" w:cstheme="majorHAnsi"/>
          <w:sz w:val="22"/>
          <w:szCs w:val="22"/>
        </w:rPr>
        <w:t xml:space="preserve"> </w:t>
      </w:r>
      <w:r w:rsidR="006B0370" w:rsidRPr="007951EF">
        <w:rPr>
          <w:rFonts w:asciiTheme="majorHAnsi" w:hAnsiTheme="majorHAnsi" w:cstheme="majorHAnsi"/>
          <w:sz w:val="22"/>
          <w:szCs w:val="22"/>
        </w:rPr>
        <w:t xml:space="preserve">Again and again, </w:t>
      </w:r>
      <w:r w:rsidR="006B0370">
        <w:rPr>
          <w:rFonts w:asciiTheme="majorHAnsi" w:hAnsiTheme="majorHAnsi" w:cstheme="majorHAnsi"/>
          <w:sz w:val="22"/>
          <w:szCs w:val="22"/>
        </w:rPr>
        <w:t>Women’s Aid</w:t>
      </w:r>
      <w:r w:rsidR="006B0370" w:rsidRPr="007951EF">
        <w:rPr>
          <w:rFonts w:asciiTheme="majorHAnsi" w:hAnsiTheme="majorHAnsi" w:cstheme="majorHAnsi"/>
          <w:sz w:val="22"/>
          <w:szCs w:val="22"/>
        </w:rPr>
        <w:t xml:space="preserve"> hear</w:t>
      </w:r>
      <w:r w:rsidR="006B0370">
        <w:rPr>
          <w:rFonts w:asciiTheme="majorHAnsi" w:hAnsiTheme="majorHAnsi" w:cstheme="majorHAnsi"/>
          <w:sz w:val="22"/>
          <w:szCs w:val="22"/>
        </w:rPr>
        <w:t>s</w:t>
      </w:r>
      <w:r w:rsidR="006B0370" w:rsidRPr="007951EF">
        <w:rPr>
          <w:rFonts w:asciiTheme="majorHAnsi" w:hAnsiTheme="majorHAnsi" w:cstheme="majorHAnsi"/>
          <w:sz w:val="22"/>
          <w:szCs w:val="22"/>
        </w:rPr>
        <w:t xml:space="preserve"> from women living with domestic </w:t>
      </w:r>
      <w:r w:rsidR="00E31152">
        <w:rPr>
          <w:rFonts w:asciiTheme="majorHAnsi" w:hAnsiTheme="majorHAnsi" w:cstheme="majorHAnsi"/>
          <w:sz w:val="22"/>
          <w:szCs w:val="22"/>
        </w:rPr>
        <w:t>abuse</w:t>
      </w:r>
      <w:r w:rsidR="006B0370" w:rsidRPr="007951EF">
        <w:rPr>
          <w:rFonts w:asciiTheme="majorHAnsi" w:hAnsiTheme="majorHAnsi" w:cstheme="majorHAnsi"/>
          <w:sz w:val="22"/>
          <w:szCs w:val="22"/>
        </w:rPr>
        <w:t xml:space="preserve"> that the signs that her partner was possessive and controlling were there from the start. But to her and those around her, it appeared like he was just so into her. Several calls to the Helpline during the 2in2u campaign in previous years began with - </w:t>
      </w:r>
      <w:r w:rsidR="006B0370" w:rsidRPr="00E31152">
        <w:rPr>
          <w:rFonts w:asciiTheme="majorHAnsi" w:hAnsiTheme="majorHAnsi" w:cstheme="majorHAnsi"/>
          <w:sz w:val="22"/>
          <w:szCs w:val="22"/>
        </w:rPr>
        <w:t>`If only I had heard that message when I started going out with him'."</w:t>
      </w:r>
    </w:p>
    <w:p w14:paraId="1AA7A11F" w14:textId="77777777" w:rsidR="006B0370" w:rsidRPr="00E31152" w:rsidRDefault="006B0370" w:rsidP="007951EF">
      <w:pPr>
        <w:shd w:val="clear" w:color="auto" w:fill="FFFFFF" w:themeFill="background1"/>
        <w:spacing w:line="360" w:lineRule="auto"/>
        <w:rPr>
          <w:rFonts w:asciiTheme="majorHAnsi" w:hAnsiTheme="majorHAnsi" w:cstheme="majorHAnsi"/>
          <w:sz w:val="22"/>
          <w:szCs w:val="22"/>
        </w:rPr>
      </w:pPr>
    </w:p>
    <w:p w14:paraId="33382B72" w14:textId="72CB29A7" w:rsidR="007951EF" w:rsidRPr="007951EF" w:rsidRDefault="007951EF" w:rsidP="007951EF">
      <w:pPr>
        <w:shd w:val="clear" w:color="auto" w:fill="FFFFFF" w:themeFill="background1"/>
        <w:spacing w:line="360" w:lineRule="auto"/>
        <w:rPr>
          <w:rFonts w:asciiTheme="majorHAnsi" w:hAnsiTheme="majorHAnsi" w:cstheme="majorHAnsi"/>
          <w:sz w:val="22"/>
          <w:szCs w:val="22"/>
        </w:rPr>
      </w:pPr>
      <w:r w:rsidRPr="007951EF">
        <w:rPr>
          <w:rFonts w:asciiTheme="majorHAnsi" w:hAnsiTheme="majorHAnsi" w:cstheme="majorHAnsi"/>
          <w:sz w:val="22"/>
          <w:szCs w:val="22"/>
        </w:rPr>
        <w:t xml:space="preserve">Women’s Aid is </w:t>
      </w:r>
      <w:r w:rsidR="00B35728">
        <w:rPr>
          <w:rFonts w:asciiTheme="majorHAnsi" w:hAnsiTheme="majorHAnsi" w:cstheme="majorHAnsi"/>
          <w:sz w:val="22"/>
          <w:szCs w:val="22"/>
        </w:rPr>
        <w:t xml:space="preserve">particularly </w:t>
      </w:r>
      <w:r w:rsidRPr="007951EF">
        <w:rPr>
          <w:rFonts w:asciiTheme="majorHAnsi" w:hAnsiTheme="majorHAnsi" w:cstheme="majorHAnsi"/>
          <w:sz w:val="22"/>
          <w:szCs w:val="22"/>
        </w:rPr>
        <w:t>concerned about the rising phenomenon of stalking in intimate relationships, including digitally assisted stalking, and the gaps in Irish law that are leaving women unprote</w:t>
      </w:r>
      <w:r w:rsidR="00B339E3">
        <w:rPr>
          <w:rFonts w:asciiTheme="majorHAnsi" w:hAnsiTheme="majorHAnsi" w:cstheme="majorHAnsi"/>
          <w:sz w:val="22"/>
          <w:szCs w:val="22"/>
        </w:rPr>
        <w:t>cted and vulnerable to abuse.  As Ms.</w:t>
      </w:r>
      <w:r w:rsidRPr="007951EF">
        <w:rPr>
          <w:rFonts w:asciiTheme="majorHAnsi" w:hAnsiTheme="majorHAnsi" w:cstheme="majorHAnsi"/>
          <w:sz w:val="22"/>
          <w:szCs w:val="22"/>
        </w:rPr>
        <w:t xml:space="preserve"> Martin </w:t>
      </w:r>
      <w:r w:rsidR="00B35728">
        <w:rPr>
          <w:rFonts w:asciiTheme="majorHAnsi" w:hAnsiTheme="majorHAnsi" w:cstheme="majorHAnsi"/>
          <w:sz w:val="22"/>
          <w:szCs w:val="22"/>
        </w:rPr>
        <w:t>outline</w:t>
      </w:r>
      <w:r w:rsidR="00CB495E">
        <w:rPr>
          <w:rFonts w:asciiTheme="majorHAnsi" w:hAnsiTheme="majorHAnsi" w:cstheme="majorHAnsi"/>
          <w:sz w:val="22"/>
          <w:szCs w:val="22"/>
        </w:rPr>
        <w:t>s</w:t>
      </w:r>
      <w:r w:rsidRPr="007951EF">
        <w:rPr>
          <w:rFonts w:asciiTheme="majorHAnsi" w:hAnsiTheme="majorHAnsi" w:cstheme="majorHAnsi"/>
          <w:sz w:val="22"/>
          <w:szCs w:val="22"/>
        </w:rPr>
        <w:t xml:space="preserve">, “Stalking by a current or former boyfriend is one of the most common forms of stalking but it is not explicitly </w:t>
      </w:r>
      <w:r w:rsidR="00F04AA2">
        <w:rPr>
          <w:rFonts w:asciiTheme="majorHAnsi" w:hAnsiTheme="majorHAnsi" w:cstheme="majorHAnsi"/>
          <w:sz w:val="22"/>
          <w:szCs w:val="22"/>
        </w:rPr>
        <w:t>addressed</w:t>
      </w:r>
      <w:r w:rsidRPr="007951EF">
        <w:rPr>
          <w:rFonts w:asciiTheme="majorHAnsi" w:hAnsiTheme="majorHAnsi" w:cstheme="majorHAnsi"/>
          <w:sz w:val="22"/>
          <w:szCs w:val="22"/>
        </w:rPr>
        <w:t xml:space="preserve"> in current legislation.  </w:t>
      </w:r>
      <w:r w:rsidR="00B35728">
        <w:rPr>
          <w:rFonts w:asciiTheme="majorHAnsi" w:hAnsiTheme="majorHAnsi" w:cstheme="majorHAnsi"/>
          <w:sz w:val="22"/>
          <w:szCs w:val="22"/>
        </w:rPr>
        <w:t>Stalking is</w:t>
      </w:r>
      <w:r w:rsidRPr="007951EF">
        <w:rPr>
          <w:rFonts w:asciiTheme="majorHAnsi" w:hAnsiTheme="majorHAnsi" w:cstheme="majorHAnsi"/>
          <w:sz w:val="22"/>
          <w:szCs w:val="22"/>
        </w:rPr>
        <w:t xml:space="preserve"> intentional behaviour that is designed to keep women under great duress, controlled and isolated.  Callers to our National Freephone Helpline have disclosed that their stalker is: constantly following them, turning up at their workplaces, homes and social gatherings; damaging property and breaking into </w:t>
      </w:r>
      <w:r w:rsidR="00E21F8E">
        <w:rPr>
          <w:rFonts w:asciiTheme="majorHAnsi" w:hAnsiTheme="majorHAnsi" w:cstheme="majorHAnsi"/>
          <w:sz w:val="22"/>
          <w:szCs w:val="22"/>
        </w:rPr>
        <w:t xml:space="preserve">their </w:t>
      </w:r>
      <w:r w:rsidRPr="007951EF">
        <w:rPr>
          <w:rFonts w:asciiTheme="majorHAnsi" w:hAnsiTheme="majorHAnsi" w:cstheme="majorHAnsi"/>
          <w:sz w:val="22"/>
          <w:szCs w:val="22"/>
        </w:rPr>
        <w:t xml:space="preserve">homes or cars; gathering information on </w:t>
      </w:r>
      <w:r w:rsidR="00E21F8E">
        <w:rPr>
          <w:rFonts w:asciiTheme="majorHAnsi" w:hAnsiTheme="majorHAnsi" w:cstheme="majorHAnsi"/>
          <w:sz w:val="22"/>
          <w:szCs w:val="22"/>
        </w:rPr>
        <w:t>them</w:t>
      </w:r>
      <w:r w:rsidRPr="007951EF">
        <w:rPr>
          <w:rFonts w:asciiTheme="majorHAnsi" w:hAnsiTheme="majorHAnsi" w:cstheme="majorHAnsi"/>
          <w:sz w:val="22"/>
          <w:szCs w:val="22"/>
        </w:rPr>
        <w:t xml:space="preserve"> from family and friends; harass</w:t>
      </w:r>
      <w:r w:rsidR="00F04AA2">
        <w:rPr>
          <w:rFonts w:asciiTheme="majorHAnsi" w:hAnsiTheme="majorHAnsi" w:cstheme="majorHAnsi"/>
          <w:sz w:val="22"/>
          <w:szCs w:val="22"/>
        </w:rPr>
        <w:t>ing</w:t>
      </w:r>
      <w:r w:rsidR="00E21F8E">
        <w:rPr>
          <w:rFonts w:asciiTheme="majorHAnsi" w:hAnsiTheme="majorHAnsi" w:cstheme="majorHAnsi"/>
          <w:sz w:val="22"/>
          <w:szCs w:val="22"/>
        </w:rPr>
        <w:t xml:space="preserve"> others close to them </w:t>
      </w:r>
      <w:r w:rsidRPr="007951EF">
        <w:rPr>
          <w:rFonts w:asciiTheme="majorHAnsi" w:hAnsiTheme="majorHAnsi" w:cstheme="majorHAnsi"/>
          <w:sz w:val="22"/>
          <w:szCs w:val="22"/>
        </w:rPr>
        <w:t xml:space="preserve">and threatening to kill </w:t>
      </w:r>
      <w:r w:rsidR="00E21F8E">
        <w:rPr>
          <w:rFonts w:asciiTheme="majorHAnsi" w:hAnsiTheme="majorHAnsi" w:cstheme="majorHAnsi"/>
          <w:sz w:val="22"/>
          <w:szCs w:val="22"/>
        </w:rPr>
        <w:t>them</w:t>
      </w:r>
      <w:r w:rsidRPr="007951EF">
        <w:rPr>
          <w:rFonts w:asciiTheme="majorHAnsi" w:hAnsiTheme="majorHAnsi" w:cstheme="majorHAnsi"/>
          <w:sz w:val="22"/>
          <w:szCs w:val="22"/>
        </w:rPr>
        <w:t xml:space="preserve">, </w:t>
      </w:r>
      <w:r w:rsidR="00E21F8E">
        <w:rPr>
          <w:rFonts w:asciiTheme="majorHAnsi" w:hAnsiTheme="majorHAnsi" w:cstheme="majorHAnsi"/>
          <w:sz w:val="22"/>
          <w:szCs w:val="22"/>
        </w:rPr>
        <w:t xml:space="preserve">their families </w:t>
      </w:r>
      <w:r w:rsidRPr="007951EF">
        <w:rPr>
          <w:rFonts w:asciiTheme="majorHAnsi" w:hAnsiTheme="majorHAnsi" w:cstheme="majorHAnsi"/>
          <w:sz w:val="22"/>
          <w:szCs w:val="22"/>
        </w:rPr>
        <w:t xml:space="preserve">or </w:t>
      </w:r>
      <w:r w:rsidR="00E21F8E">
        <w:rPr>
          <w:rFonts w:asciiTheme="majorHAnsi" w:hAnsiTheme="majorHAnsi" w:cstheme="majorHAnsi"/>
          <w:sz w:val="22"/>
          <w:szCs w:val="22"/>
        </w:rPr>
        <w:t>threatening to self</w:t>
      </w:r>
      <w:r w:rsidR="0039450E">
        <w:rPr>
          <w:rFonts w:asciiTheme="majorHAnsi" w:hAnsiTheme="majorHAnsi" w:cstheme="majorHAnsi"/>
          <w:sz w:val="22"/>
          <w:szCs w:val="22"/>
        </w:rPr>
        <w:t>-</w:t>
      </w:r>
      <w:r w:rsidR="00E21F8E">
        <w:rPr>
          <w:rFonts w:asciiTheme="majorHAnsi" w:hAnsiTheme="majorHAnsi" w:cstheme="majorHAnsi"/>
          <w:sz w:val="22"/>
          <w:szCs w:val="22"/>
        </w:rPr>
        <w:t>harm</w:t>
      </w:r>
      <w:r w:rsidRPr="007951EF">
        <w:rPr>
          <w:rFonts w:asciiTheme="majorHAnsi" w:hAnsiTheme="majorHAnsi" w:cstheme="majorHAnsi"/>
          <w:sz w:val="22"/>
          <w:szCs w:val="22"/>
        </w:rPr>
        <w:t xml:space="preserve">.  </w:t>
      </w:r>
      <w:r w:rsidR="003E4998">
        <w:rPr>
          <w:rFonts w:asciiTheme="majorHAnsi" w:hAnsiTheme="majorHAnsi" w:cstheme="majorHAnsi"/>
          <w:sz w:val="22"/>
          <w:szCs w:val="22"/>
        </w:rPr>
        <w:t>It can often include</w:t>
      </w:r>
      <w:r w:rsidRPr="007951EF">
        <w:rPr>
          <w:rFonts w:asciiTheme="majorHAnsi" w:hAnsiTheme="majorHAnsi" w:cstheme="majorHAnsi"/>
          <w:sz w:val="22"/>
          <w:szCs w:val="22"/>
        </w:rPr>
        <w:t xml:space="preserve"> physical and sexual assaults.”</w:t>
      </w:r>
    </w:p>
    <w:p w14:paraId="5EE86D29" w14:textId="77777777" w:rsidR="00D86D0A" w:rsidRDefault="00D86D0A" w:rsidP="007951EF">
      <w:pPr>
        <w:spacing w:line="360" w:lineRule="auto"/>
        <w:rPr>
          <w:rFonts w:asciiTheme="majorHAnsi" w:hAnsiTheme="majorHAnsi" w:cstheme="majorHAnsi"/>
          <w:sz w:val="22"/>
          <w:szCs w:val="22"/>
        </w:rPr>
      </w:pPr>
    </w:p>
    <w:p w14:paraId="0CE77515" w14:textId="246F1E50" w:rsidR="007951EF" w:rsidRDefault="007951EF" w:rsidP="007951EF">
      <w:pPr>
        <w:spacing w:line="360" w:lineRule="auto"/>
        <w:rPr>
          <w:rFonts w:asciiTheme="majorHAnsi" w:hAnsiTheme="majorHAnsi" w:cstheme="majorHAnsi"/>
          <w:sz w:val="22"/>
          <w:szCs w:val="22"/>
        </w:rPr>
      </w:pPr>
      <w:r w:rsidRPr="007951EF">
        <w:rPr>
          <w:rFonts w:asciiTheme="majorHAnsi" w:hAnsiTheme="majorHAnsi" w:cstheme="majorHAnsi"/>
          <w:sz w:val="22"/>
          <w:szCs w:val="22"/>
        </w:rPr>
        <w:t>Ms</w:t>
      </w:r>
      <w:r w:rsidR="00B339E3">
        <w:rPr>
          <w:rFonts w:asciiTheme="majorHAnsi" w:hAnsiTheme="majorHAnsi" w:cstheme="majorHAnsi"/>
          <w:sz w:val="22"/>
          <w:szCs w:val="22"/>
        </w:rPr>
        <w:t>.</w:t>
      </w:r>
      <w:r w:rsidRPr="007951EF">
        <w:rPr>
          <w:rFonts w:asciiTheme="majorHAnsi" w:hAnsiTheme="majorHAnsi" w:cstheme="majorHAnsi"/>
          <w:sz w:val="22"/>
          <w:szCs w:val="22"/>
        </w:rPr>
        <w:t xml:space="preserve"> Martin </w:t>
      </w:r>
      <w:r w:rsidR="006A0383">
        <w:rPr>
          <w:rFonts w:asciiTheme="majorHAnsi" w:hAnsiTheme="majorHAnsi" w:cstheme="majorHAnsi"/>
          <w:sz w:val="22"/>
          <w:szCs w:val="22"/>
        </w:rPr>
        <w:t>says</w:t>
      </w:r>
      <w:r w:rsidR="00E31152">
        <w:rPr>
          <w:rFonts w:asciiTheme="majorHAnsi" w:hAnsiTheme="majorHAnsi" w:cstheme="majorHAnsi"/>
          <w:sz w:val="22"/>
          <w:szCs w:val="22"/>
        </w:rPr>
        <w:t xml:space="preserve">, </w:t>
      </w:r>
      <w:r w:rsidRPr="007951EF">
        <w:rPr>
          <w:rFonts w:asciiTheme="majorHAnsi" w:hAnsiTheme="majorHAnsi" w:cstheme="majorHAnsi"/>
          <w:sz w:val="22"/>
          <w:szCs w:val="22"/>
        </w:rPr>
        <w:t xml:space="preserve">“More and more, Women’s Aid is hearing from women using our services </w:t>
      </w:r>
      <w:r w:rsidR="001D1A93">
        <w:rPr>
          <w:rFonts w:asciiTheme="majorHAnsi" w:hAnsiTheme="majorHAnsi" w:cstheme="majorHAnsi"/>
          <w:sz w:val="22"/>
          <w:szCs w:val="22"/>
        </w:rPr>
        <w:t>about</w:t>
      </w:r>
      <w:r w:rsidRPr="007951EF">
        <w:rPr>
          <w:rFonts w:asciiTheme="majorHAnsi" w:hAnsiTheme="majorHAnsi" w:cstheme="majorHAnsi"/>
          <w:sz w:val="22"/>
          <w:szCs w:val="22"/>
        </w:rPr>
        <w:t xml:space="preserve"> various forms of digitally assisted stalking where technology is being used by abusive boyfriends and ex-boyfriends to monitor and control women, particularly younger women.  Women have disclosed abuse such as their mobile phone calls and texts being monitored and social media and technology being used to stalk and control them.  Women are also disclosing how they are bombarded with texts and calls often telling them, in explicit detail, how they will be attacked or even killed. Some women disclosed that their current or ex-boyfriends were stalking them on social networking sites.”</w:t>
      </w:r>
    </w:p>
    <w:p w14:paraId="5D362A45" w14:textId="77777777" w:rsidR="007951EF" w:rsidRPr="007951EF" w:rsidRDefault="007951EF" w:rsidP="007951EF">
      <w:pPr>
        <w:spacing w:line="360" w:lineRule="auto"/>
        <w:rPr>
          <w:rFonts w:asciiTheme="majorHAnsi" w:hAnsiTheme="majorHAnsi" w:cstheme="majorHAnsi"/>
          <w:sz w:val="22"/>
          <w:szCs w:val="22"/>
        </w:rPr>
      </w:pPr>
    </w:p>
    <w:p w14:paraId="268350BE" w14:textId="6CD99459" w:rsidR="007951EF" w:rsidRDefault="00B35728" w:rsidP="007951EF">
      <w:pPr>
        <w:spacing w:line="360" w:lineRule="auto"/>
        <w:rPr>
          <w:rFonts w:asciiTheme="majorHAnsi" w:hAnsiTheme="majorHAnsi" w:cstheme="majorHAnsi"/>
          <w:sz w:val="22"/>
          <w:szCs w:val="22"/>
        </w:rPr>
      </w:pPr>
      <w:r>
        <w:rPr>
          <w:rFonts w:asciiTheme="majorHAnsi" w:hAnsiTheme="majorHAnsi" w:cstheme="majorHAnsi"/>
          <w:sz w:val="22"/>
          <w:szCs w:val="22"/>
        </w:rPr>
        <w:t>Ms</w:t>
      </w:r>
      <w:r w:rsidR="00B339E3">
        <w:rPr>
          <w:rFonts w:asciiTheme="majorHAnsi" w:hAnsiTheme="majorHAnsi" w:cstheme="majorHAnsi"/>
          <w:sz w:val="22"/>
          <w:szCs w:val="22"/>
        </w:rPr>
        <w:t>.</w:t>
      </w:r>
      <w:r w:rsidR="00CB495E">
        <w:rPr>
          <w:rFonts w:asciiTheme="majorHAnsi" w:hAnsiTheme="majorHAnsi" w:cstheme="majorHAnsi"/>
          <w:sz w:val="22"/>
          <w:szCs w:val="22"/>
        </w:rPr>
        <w:t xml:space="preserve"> Martin continues,</w:t>
      </w:r>
      <w:r>
        <w:rPr>
          <w:rFonts w:asciiTheme="majorHAnsi" w:hAnsiTheme="majorHAnsi" w:cstheme="majorHAnsi"/>
          <w:sz w:val="22"/>
          <w:szCs w:val="22"/>
        </w:rPr>
        <w:t xml:space="preserve"> “</w:t>
      </w:r>
      <w:r w:rsidR="007951EF" w:rsidRPr="007951EF">
        <w:rPr>
          <w:rFonts w:asciiTheme="majorHAnsi" w:hAnsiTheme="majorHAnsi" w:cstheme="majorHAnsi"/>
          <w:sz w:val="22"/>
          <w:szCs w:val="22"/>
        </w:rPr>
        <w:t xml:space="preserve">We hear from women whose online use was being tracked and scrutinised and whose boyfriends demanded access to their private email and social networking accounts. We also </w:t>
      </w:r>
      <w:r>
        <w:rPr>
          <w:rFonts w:asciiTheme="majorHAnsi" w:hAnsiTheme="majorHAnsi" w:cstheme="majorHAnsi"/>
          <w:sz w:val="22"/>
          <w:szCs w:val="22"/>
        </w:rPr>
        <w:t>hear</w:t>
      </w:r>
      <w:r w:rsidR="007951EF" w:rsidRPr="007951EF">
        <w:rPr>
          <w:rFonts w:asciiTheme="majorHAnsi" w:hAnsiTheme="majorHAnsi" w:cstheme="majorHAnsi"/>
          <w:sz w:val="22"/>
          <w:szCs w:val="22"/>
        </w:rPr>
        <w:t xml:space="preserve"> from women whose boyfriends and ex-boyfriends had placed lies about them on internet sites. We also </w:t>
      </w:r>
      <w:r>
        <w:rPr>
          <w:rFonts w:asciiTheme="majorHAnsi" w:hAnsiTheme="majorHAnsi" w:cstheme="majorHAnsi"/>
          <w:sz w:val="22"/>
          <w:szCs w:val="22"/>
        </w:rPr>
        <w:t>hear</w:t>
      </w:r>
      <w:r w:rsidR="007951EF" w:rsidRPr="007951EF">
        <w:rPr>
          <w:rFonts w:asciiTheme="majorHAnsi" w:hAnsiTheme="majorHAnsi" w:cstheme="majorHAnsi"/>
          <w:sz w:val="22"/>
          <w:szCs w:val="22"/>
        </w:rPr>
        <w:t xml:space="preserve"> from women who had been photographed and filmed without their consent, sometimes having sex, and having the images uploaded to the internet.  Women have told us they feel like they are constantly being watched and that their privacy is completely invaded and controlled. Quite often it prevents women from seeking help as they fear their boyfriend will see that they have rung a helpline, looked at a domestic violence </w:t>
      </w:r>
      <w:r>
        <w:rPr>
          <w:rFonts w:asciiTheme="majorHAnsi" w:hAnsiTheme="majorHAnsi" w:cstheme="majorHAnsi"/>
          <w:sz w:val="22"/>
          <w:szCs w:val="22"/>
        </w:rPr>
        <w:t xml:space="preserve">support </w:t>
      </w:r>
      <w:r w:rsidR="007951EF" w:rsidRPr="007951EF">
        <w:rPr>
          <w:rFonts w:asciiTheme="majorHAnsi" w:hAnsiTheme="majorHAnsi" w:cstheme="majorHAnsi"/>
          <w:sz w:val="22"/>
          <w:szCs w:val="22"/>
        </w:rPr>
        <w:t>website or spoken of the abuse to their friends, family or colleagues in an email or text.</w:t>
      </w:r>
    </w:p>
    <w:p w14:paraId="3D41B6F0" w14:textId="77777777" w:rsidR="007951EF" w:rsidRPr="007951EF" w:rsidRDefault="007951EF" w:rsidP="007951EF">
      <w:pPr>
        <w:spacing w:line="360" w:lineRule="auto"/>
        <w:rPr>
          <w:rFonts w:asciiTheme="majorHAnsi" w:hAnsiTheme="majorHAnsi" w:cstheme="majorHAnsi"/>
          <w:sz w:val="22"/>
          <w:szCs w:val="22"/>
        </w:rPr>
      </w:pPr>
    </w:p>
    <w:p w14:paraId="16BD3FA6" w14:textId="13104F85" w:rsidR="007951EF" w:rsidRPr="007951EF" w:rsidRDefault="007951EF" w:rsidP="007951EF">
      <w:pPr>
        <w:shd w:val="clear" w:color="auto" w:fill="FFFFFF" w:themeFill="background1"/>
        <w:spacing w:line="360" w:lineRule="auto"/>
        <w:rPr>
          <w:rFonts w:asciiTheme="majorHAnsi" w:hAnsiTheme="majorHAnsi" w:cstheme="majorHAnsi"/>
          <w:sz w:val="22"/>
          <w:szCs w:val="22"/>
        </w:rPr>
      </w:pPr>
      <w:r w:rsidRPr="007951EF">
        <w:rPr>
          <w:rFonts w:asciiTheme="majorHAnsi" w:hAnsiTheme="majorHAnsi" w:cstheme="majorHAnsi"/>
          <w:sz w:val="22"/>
          <w:szCs w:val="22"/>
        </w:rPr>
        <w:t xml:space="preserve">A young college student, Niamh* contacted Women’s Aid when harassment from her ex-boyfriend had </w:t>
      </w:r>
      <w:r w:rsidR="001D1A93">
        <w:rPr>
          <w:rFonts w:asciiTheme="majorHAnsi" w:hAnsiTheme="majorHAnsi" w:cstheme="majorHAnsi"/>
          <w:sz w:val="22"/>
          <w:szCs w:val="22"/>
        </w:rPr>
        <w:t>become</w:t>
      </w:r>
      <w:r w:rsidRPr="007951EF">
        <w:rPr>
          <w:rFonts w:asciiTheme="majorHAnsi" w:hAnsiTheme="majorHAnsi" w:cstheme="majorHAnsi"/>
          <w:sz w:val="22"/>
          <w:szCs w:val="22"/>
        </w:rPr>
        <w:t xml:space="preserve"> so bad that she was unable to face going back to college.  According to Niamh, </w:t>
      </w:r>
    </w:p>
    <w:p w14:paraId="793E006C" w14:textId="77777777" w:rsidR="00AF3F8B" w:rsidRDefault="00AF3F8B" w:rsidP="007951EF">
      <w:pPr>
        <w:shd w:val="clear" w:color="auto" w:fill="FFFFFF" w:themeFill="background1"/>
        <w:spacing w:line="360" w:lineRule="auto"/>
        <w:ind w:left="720"/>
        <w:rPr>
          <w:rFonts w:asciiTheme="majorHAnsi" w:hAnsiTheme="majorHAnsi" w:cstheme="majorHAnsi"/>
          <w:sz w:val="22"/>
          <w:szCs w:val="22"/>
        </w:rPr>
      </w:pPr>
    </w:p>
    <w:p w14:paraId="753F86BD" w14:textId="131022DD" w:rsidR="007951EF" w:rsidRDefault="007951EF" w:rsidP="007951EF">
      <w:pPr>
        <w:shd w:val="clear" w:color="auto" w:fill="FFFFFF" w:themeFill="background1"/>
        <w:spacing w:line="360" w:lineRule="auto"/>
        <w:ind w:left="720"/>
        <w:rPr>
          <w:rFonts w:asciiTheme="majorHAnsi" w:hAnsiTheme="majorHAnsi" w:cstheme="majorHAnsi"/>
          <w:sz w:val="22"/>
          <w:szCs w:val="22"/>
        </w:rPr>
      </w:pPr>
      <w:r w:rsidRPr="007951EF">
        <w:rPr>
          <w:rFonts w:asciiTheme="majorHAnsi" w:hAnsiTheme="majorHAnsi" w:cstheme="majorHAnsi"/>
          <w:sz w:val="22"/>
          <w:szCs w:val="22"/>
        </w:rPr>
        <w:t>“My ex-boyfriend Dave used to put me down in front of my family and friends all the time, and the way he would just give me that look</w:t>
      </w:r>
      <w:r w:rsidR="00E31152">
        <w:rPr>
          <w:rFonts w:asciiTheme="majorHAnsi" w:hAnsiTheme="majorHAnsi" w:cstheme="majorHAnsi"/>
          <w:sz w:val="22"/>
          <w:szCs w:val="22"/>
        </w:rPr>
        <w:t xml:space="preserve"> sometimes, the look that said ‘</w:t>
      </w:r>
      <w:r w:rsidRPr="007951EF">
        <w:rPr>
          <w:rFonts w:asciiTheme="majorHAnsi" w:hAnsiTheme="majorHAnsi" w:cstheme="majorHAnsi"/>
          <w:sz w:val="22"/>
          <w:szCs w:val="22"/>
        </w:rPr>
        <w:t>you’re in for it</w:t>
      </w:r>
      <w:r w:rsidR="00E31152">
        <w:rPr>
          <w:rFonts w:asciiTheme="majorHAnsi" w:hAnsiTheme="majorHAnsi" w:cstheme="majorHAnsi"/>
          <w:sz w:val="22"/>
          <w:szCs w:val="22"/>
        </w:rPr>
        <w:t>’</w:t>
      </w:r>
      <w:r w:rsidRPr="007951EF">
        <w:rPr>
          <w:rFonts w:asciiTheme="majorHAnsi" w:hAnsiTheme="majorHAnsi" w:cstheme="majorHAnsi"/>
          <w:sz w:val="22"/>
          <w:szCs w:val="22"/>
        </w:rPr>
        <w:t xml:space="preserve">.  I couldn’t take it any more so I told him I didn’t want to be with him, that I needed to be by myself at the moment. </w:t>
      </w:r>
      <w:r w:rsidR="00B35728">
        <w:rPr>
          <w:rFonts w:asciiTheme="majorHAnsi" w:hAnsiTheme="majorHAnsi" w:cstheme="majorHAnsi"/>
          <w:sz w:val="22"/>
          <w:szCs w:val="22"/>
        </w:rPr>
        <w:t>..</w:t>
      </w:r>
      <w:r w:rsidRPr="007951EF">
        <w:rPr>
          <w:rFonts w:asciiTheme="majorHAnsi" w:hAnsiTheme="majorHAnsi" w:cstheme="majorHAnsi"/>
          <w:sz w:val="22"/>
          <w:szCs w:val="22"/>
        </w:rPr>
        <w:t xml:space="preserve">I thought because of all the things he said that I would never hear from him again.  And I didn’t for a few weeks. Then the texts started, first in the middle of the night and then all day long, text after text, calling me names, then telling me how sorry he was and that he loved me and wanted to get back with me.  </w:t>
      </w:r>
      <w:r w:rsidR="00B35728">
        <w:rPr>
          <w:rFonts w:asciiTheme="majorHAnsi" w:hAnsiTheme="majorHAnsi" w:cstheme="majorHAnsi"/>
          <w:sz w:val="22"/>
          <w:szCs w:val="22"/>
        </w:rPr>
        <w:t>…</w:t>
      </w:r>
      <w:r w:rsidRPr="007951EF">
        <w:rPr>
          <w:rFonts w:asciiTheme="majorHAnsi" w:hAnsiTheme="majorHAnsi" w:cstheme="majorHAnsi"/>
          <w:sz w:val="22"/>
          <w:szCs w:val="22"/>
        </w:rPr>
        <w:t xml:space="preserve">Then the worse thing ever happened.  I logged into my Facebook account one day to find my profile picture had been replaced by a nude one. I didn’t even know when the photo had been taken.  It looked like I was asleep. Then I saw a post from Dave, it just said ‘slut’. I knew then it was him, he must have been able to access my Facebook account. I just logged out and didn’t know what to do, what would people think, I couldn’t go back to college, </w:t>
      </w:r>
      <w:proofErr w:type="gramStart"/>
      <w:r w:rsidRPr="007951EF">
        <w:rPr>
          <w:rFonts w:asciiTheme="majorHAnsi" w:hAnsiTheme="majorHAnsi" w:cstheme="majorHAnsi"/>
          <w:sz w:val="22"/>
          <w:szCs w:val="22"/>
        </w:rPr>
        <w:t>everyone</w:t>
      </w:r>
      <w:proofErr w:type="gramEnd"/>
      <w:r w:rsidRPr="007951EF">
        <w:rPr>
          <w:rFonts w:asciiTheme="majorHAnsi" w:hAnsiTheme="majorHAnsi" w:cstheme="majorHAnsi"/>
          <w:sz w:val="22"/>
          <w:szCs w:val="22"/>
        </w:rPr>
        <w:t xml:space="preserve"> had seen this. </w:t>
      </w:r>
    </w:p>
    <w:p w14:paraId="5AA32685" w14:textId="77777777" w:rsidR="00AF3F8B" w:rsidRDefault="00AF3F8B" w:rsidP="007951EF">
      <w:pPr>
        <w:shd w:val="clear" w:color="auto" w:fill="FFFFFF" w:themeFill="background1"/>
        <w:spacing w:line="360" w:lineRule="auto"/>
        <w:rPr>
          <w:rFonts w:asciiTheme="majorHAnsi" w:hAnsiTheme="majorHAnsi" w:cstheme="majorHAnsi"/>
          <w:sz w:val="22"/>
          <w:szCs w:val="22"/>
        </w:rPr>
      </w:pPr>
    </w:p>
    <w:p w14:paraId="2120ECC9" w14:textId="1758A48E" w:rsidR="007951EF" w:rsidRDefault="007951EF" w:rsidP="007951EF">
      <w:pPr>
        <w:shd w:val="clear" w:color="auto" w:fill="FFFFFF" w:themeFill="background1"/>
        <w:spacing w:line="360" w:lineRule="auto"/>
        <w:rPr>
          <w:rFonts w:asciiTheme="majorHAnsi" w:hAnsiTheme="majorHAnsi" w:cstheme="majorHAnsi"/>
          <w:sz w:val="22"/>
          <w:szCs w:val="22"/>
        </w:rPr>
      </w:pPr>
      <w:r w:rsidRPr="007951EF">
        <w:rPr>
          <w:rFonts w:asciiTheme="majorHAnsi" w:hAnsiTheme="majorHAnsi" w:cstheme="majorHAnsi"/>
          <w:sz w:val="22"/>
          <w:szCs w:val="22"/>
        </w:rPr>
        <w:t xml:space="preserve">Thankfully a friend put Niamh in touch with Women’s Aid and we were able to give her </w:t>
      </w:r>
      <w:r w:rsidR="00B35728">
        <w:rPr>
          <w:rFonts w:asciiTheme="majorHAnsi" w:hAnsiTheme="majorHAnsi" w:cstheme="majorHAnsi"/>
          <w:sz w:val="22"/>
          <w:szCs w:val="22"/>
        </w:rPr>
        <w:t xml:space="preserve">practical and emotional </w:t>
      </w:r>
      <w:r w:rsidRPr="007951EF">
        <w:rPr>
          <w:rFonts w:asciiTheme="majorHAnsi" w:hAnsiTheme="majorHAnsi" w:cstheme="majorHAnsi"/>
          <w:sz w:val="22"/>
          <w:szCs w:val="22"/>
        </w:rPr>
        <w:t xml:space="preserve">support. </w:t>
      </w:r>
    </w:p>
    <w:p w14:paraId="68F11178" w14:textId="77777777" w:rsidR="006B0370" w:rsidRDefault="006B0370" w:rsidP="007951EF">
      <w:pPr>
        <w:shd w:val="clear" w:color="auto" w:fill="FFFFFF" w:themeFill="background1"/>
        <w:spacing w:line="360" w:lineRule="auto"/>
        <w:rPr>
          <w:rFonts w:asciiTheme="majorHAnsi" w:hAnsiTheme="majorHAnsi" w:cstheme="majorHAnsi"/>
          <w:sz w:val="22"/>
          <w:szCs w:val="22"/>
        </w:rPr>
      </w:pPr>
    </w:p>
    <w:p w14:paraId="3A906891" w14:textId="6D163653" w:rsidR="007951EF" w:rsidRPr="007951EF" w:rsidRDefault="00B35728" w:rsidP="007951EF">
      <w:pPr>
        <w:shd w:val="clear" w:color="auto" w:fill="FFFFFF" w:themeFill="background1"/>
        <w:spacing w:line="360" w:lineRule="auto"/>
        <w:rPr>
          <w:rFonts w:asciiTheme="majorHAnsi" w:hAnsiTheme="majorHAnsi" w:cstheme="majorHAnsi"/>
          <w:sz w:val="22"/>
          <w:szCs w:val="22"/>
        </w:rPr>
      </w:pPr>
      <w:r>
        <w:rPr>
          <w:rFonts w:asciiTheme="majorHAnsi" w:hAnsiTheme="majorHAnsi" w:cstheme="majorHAnsi"/>
          <w:sz w:val="22"/>
          <w:szCs w:val="22"/>
        </w:rPr>
        <w:t>Women’s Aid maintains</w:t>
      </w:r>
      <w:r w:rsidRPr="007951EF">
        <w:rPr>
          <w:rFonts w:asciiTheme="majorHAnsi" w:hAnsiTheme="majorHAnsi" w:cstheme="majorHAnsi"/>
          <w:sz w:val="22"/>
          <w:szCs w:val="22"/>
        </w:rPr>
        <w:t xml:space="preserve"> that as well as practical support young women</w:t>
      </w:r>
      <w:r w:rsidR="006B0370">
        <w:rPr>
          <w:rFonts w:asciiTheme="majorHAnsi" w:hAnsiTheme="majorHAnsi" w:cstheme="majorHAnsi"/>
          <w:sz w:val="22"/>
          <w:szCs w:val="22"/>
        </w:rPr>
        <w:t xml:space="preserve"> like Niamh</w:t>
      </w:r>
      <w:r w:rsidRPr="007951EF">
        <w:rPr>
          <w:rFonts w:asciiTheme="majorHAnsi" w:hAnsiTheme="majorHAnsi" w:cstheme="majorHAnsi"/>
          <w:sz w:val="22"/>
          <w:szCs w:val="22"/>
        </w:rPr>
        <w:t xml:space="preserve"> need to see changes in Irish law to increase their safety and protect them from further abuse.   </w:t>
      </w:r>
      <w:r w:rsidR="007951EF" w:rsidRPr="007951EF">
        <w:rPr>
          <w:rFonts w:asciiTheme="majorHAnsi" w:hAnsiTheme="majorHAnsi" w:cstheme="majorHAnsi"/>
          <w:sz w:val="22"/>
          <w:szCs w:val="22"/>
        </w:rPr>
        <w:t xml:space="preserve">Women's Aid recently commissioned a piece of legal research on international best practice in Domestic Violence legislation in other jurisdictions including the UK, Australia, New Zealand and Austria. This research, together with women's experience of the Irish legal system, has provided a series of recommendations that, if acted upon, would immediately increase protection for women affected by domestic abuse.  </w:t>
      </w:r>
    </w:p>
    <w:p w14:paraId="700D3901" w14:textId="77777777" w:rsidR="00B35728" w:rsidRDefault="00B35728" w:rsidP="007951EF">
      <w:pPr>
        <w:spacing w:line="360" w:lineRule="auto"/>
        <w:rPr>
          <w:rFonts w:asciiTheme="majorHAnsi" w:hAnsiTheme="majorHAnsi" w:cstheme="majorHAnsi"/>
          <w:sz w:val="22"/>
          <w:szCs w:val="22"/>
        </w:rPr>
      </w:pPr>
    </w:p>
    <w:p w14:paraId="51085B77" w14:textId="3F3AABF5" w:rsidR="007951EF" w:rsidRDefault="007951EF" w:rsidP="007951EF">
      <w:pPr>
        <w:spacing w:line="360" w:lineRule="auto"/>
        <w:rPr>
          <w:rFonts w:asciiTheme="majorHAnsi" w:hAnsiTheme="majorHAnsi" w:cstheme="majorHAnsi"/>
          <w:sz w:val="22"/>
          <w:szCs w:val="22"/>
        </w:rPr>
      </w:pPr>
      <w:r w:rsidRPr="007951EF">
        <w:rPr>
          <w:rFonts w:asciiTheme="majorHAnsi" w:hAnsiTheme="majorHAnsi" w:cstheme="majorHAnsi"/>
          <w:sz w:val="22"/>
          <w:szCs w:val="22"/>
        </w:rPr>
        <w:t>Ms</w:t>
      </w:r>
      <w:r w:rsidR="00B339E3">
        <w:rPr>
          <w:rFonts w:asciiTheme="majorHAnsi" w:hAnsiTheme="majorHAnsi" w:cstheme="majorHAnsi"/>
          <w:sz w:val="22"/>
          <w:szCs w:val="22"/>
        </w:rPr>
        <w:t>.</w:t>
      </w:r>
      <w:r w:rsidR="00E31152">
        <w:rPr>
          <w:rFonts w:asciiTheme="majorHAnsi" w:hAnsiTheme="majorHAnsi" w:cstheme="majorHAnsi"/>
          <w:sz w:val="22"/>
          <w:szCs w:val="22"/>
        </w:rPr>
        <w:t xml:space="preserve"> Martin </w:t>
      </w:r>
      <w:r w:rsidR="006A0383">
        <w:rPr>
          <w:rFonts w:asciiTheme="majorHAnsi" w:hAnsiTheme="majorHAnsi" w:cstheme="majorHAnsi"/>
          <w:sz w:val="22"/>
          <w:szCs w:val="22"/>
        </w:rPr>
        <w:t>adds</w:t>
      </w:r>
      <w:r w:rsidR="00E31152">
        <w:rPr>
          <w:rFonts w:asciiTheme="majorHAnsi" w:hAnsiTheme="majorHAnsi" w:cstheme="majorHAnsi"/>
          <w:sz w:val="22"/>
          <w:szCs w:val="22"/>
        </w:rPr>
        <w:t>,</w:t>
      </w:r>
      <w:r w:rsidRPr="007951EF">
        <w:rPr>
          <w:rFonts w:asciiTheme="majorHAnsi" w:hAnsiTheme="majorHAnsi" w:cstheme="majorHAnsi"/>
          <w:sz w:val="22"/>
          <w:szCs w:val="22"/>
        </w:rPr>
        <w:t xml:space="preserve"> “Women’s Aid is calling on the Government to recognise that abuse within relationships can feature even when relationships aren’t ‘domestic’.  Young women who have never lived with their boyfriends are not covered under the Domestic Violence Act and therefore cannot avail of legal protection.  Eligibility for safety orders must be extended to this group of women.    Women’s Aid is also calling </w:t>
      </w:r>
      <w:r w:rsidR="005B5EA1">
        <w:rPr>
          <w:rFonts w:asciiTheme="majorHAnsi" w:hAnsiTheme="majorHAnsi" w:cstheme="majorHAnsi"/>
          <w:sz w:val="22"/>
          <w:szCs w:val="22"/>
        </w:rPr>
        <w:t xml:space="preserve">for </w:t>
      </w:r>
      <w:r w:rsidR="00F04AA2">
        <w:rPr>
          <w:rFonts w:asciiTheme="majorHAnsi" w:hAnsiTheme="majorHAnsi" w:cstheme="majorHAnsi"/>
          <w:sz w:val="22"/>
          <w:szCs w:val="22"/>
        </w:rPr>
        <w:t>better legislation</w:t>
      </w:r>
      <w:r w:rsidR="005B5EA1">
        <w:rPr>
          <w:rFonts w:asciiTheme="majorHAnsi" w:hAnsiTheme="majorHAnsi" w:cstheme="majorHAnsi"/>
          <w:sz w:val="22"/>
          <w:szCs w:val="22"/>
        </w:rPr>
        <w:t xml:space="preserve"> to include</w:t>
      </w:r>
      <w:r w:rsidR="00F04AA2">
        <w:rPr>
          <w:rFonts w:asciiTheme="majorHAnsi" w:hAnsiTheme="majorHAnsi" w:cstheme="majorHAnsi"/>
          <w:sz w:val="22"/>
          <w:szCs w:val="22"/>
        </w:rPr>
        <w:t xml:space="preserve"> t</w:t>
      </w:r>
      <w:r w:rsidRPr="007951EF">
        <w:rPr>
          <w:rFonts w:asciiTheme="majorHAnsi" w:hAnsiTheme="majorHAnsi" w:cstheme="majorHAnsi"/>
          <w:sz w:val="22"/>
          <w:szCs w:val="22"/>
        </w:rPr>
        <w:t>he specific offence of stalking including the provision of restraining/non-harassment orders to protect the vic</w:t>
      </w:r>
      <w:r w:rsidR="00F04AA2">
        <w:rPr>
          <w:rFonts w:asciiTheme="majorHAnsi" w:hAnsiTheme="majorHAnsi" w:cstheme="majorHAnsi"/>
          <w:sz w:val="22"/>
          <w:szCs w:val="22"/>
        </w:rPr>
        <w:t xml:space="preserve">tim from future harassment.  </w:t>
      </w:r>
      <w:r w:rsidRPr="007951EF">
        <w:rPr>
          <w:rFonts w:asciiTheme="majorHAnsi" w:hAnsiTheme="majorHAnsi" w:cstheme="majorHAnsi"/>
          <w:sz w:val="22"/>
          <w:szCs w:val="22"/>
        </w:rPr>
        <w:t>Women’s Aid also calls for stalking, including digitally assisted stalking, to be explicitly recognised as grounds for applying for a safety order.</w:t>
      </w:r>
      <w:r w:rsidR="00CB495E">
        <w:rPr>
          <w:rFonts w:asciiTheme="majorHAnsi" w:hAnsiTheme="majorHAnsi" w:cstheme="majorHAnsi"/>
          <w:sz w:val="22"/>
          <w:szCs w:val="22"/>
        </w:rPr>
        <w:t xml:space="preserve">  Until these changes are made, young women</w:t>
      </w:r>
      <w:r w:rsidR="00BA1BEA">
        <w:rPr>
          <w:rFonts w:asciiTheme="majorHAnsi" w:hAnsiTheme="majorHAnsi" w:cstheme="majorHAnsi"/>
          <w:sz w:val="22"/>
          <w:szCs w:val="22"/>
        </w:rPr>
        <w:t xml:space="preserve"> in dating relationships</w:t>
      </w:r>
      <w:r w:rsidR="00CB495E">
        <w:rPr>
          <w:rFonts w:asciiTheme="majorHAnsi" w:hAnsiTheme="majorHAnsi" w:cstheme="majorHAnsi"/>
          <w:sz w:val="22"/>
          <w:szCs w:val="22"/>
        </w:rPr>
        <w:t xml:space="preserve"> remain outside the law.</w:t>
      </w:r>
      <w:r w:rsidRPr="007951EF">
        <w:rPr>
          <w:rFonts w:asciiTheme="majorHAnsi" w:hAnsiTheme="majorHAnsi" w:cstheme="majorHAnsi"/>
          <w:sz w:val="22"/>
          <w:szCs w:val="22"/>
        </w:rPr>
        <w:t>”</w:t>
      </w:r>
    </w:p>
    <w:p w14:paraId="4BE666CF" w14:textId="77777777" w:rsidR="007951EF" w:rsidRPr="007951EF" w:rsidRDefault="007951EF" w:rsidP="007951EF">
      <w:pPr>
        <w:spacing w:line="360" w:lineRule="auto"/>
        <w:rPr>
          <w:rFonts w:asciiTheme="majorHAnsi" w:hAnsiTheme="majorHAnsi" w:cstheme="majorHAnsi"/>
          <w:sz w:val="22"/>
          <w:szCs w:val="22"/>
        </w:rPr>
      </w:pPr>
    </w:p>
    <w:p w14:paraId="48A9C76F" w14:textId="47A8BB8F" w:rsidR="007951EF" w:rsidRPr="007951EF" w:rsidRDefault="007951EF" w:rsidP="007951EF">
      <w:pPr>
        <w:spacing w:line="360" w:lineRule="auto"/>
        <w:rPr>
          <w:rFonts w:asciiTheme="majorHAnsi" w:hAnsiTheme="majorHAnsi" w:cstheme="majorHAnsi"/>
          <w:sz w:val="22"/>
          <w:szCs w:val="22"/>
        </w:rPr>
      </w:pPr>
      <w:r w:rsidRPr="007951EF">
        <w:rPr>
          <w:rFonts w:asciiTheme="majorHAnsi" w:hAnsiTheme="majorHAnsi" w:cstheme="majorHAnsi"/>
          <w:sz w:val="22"/>
          <w:szCs w:val="22"/>
        </w:rPr>
        <w:t>The 2in2u campaign starts today, Monday 25</w:t>
      </w:r>
      <w:r w:rsidRPr="007951EF">
        <w:rPr>
          <w:rFonts w:asciiTheme="majorHAnsi" w:hAnsiTheme="majorHAnsi" w:cstheme="majorHAnsi"/>
          <w:sz w:val="22"/>
          <w:szCs w:val="22"/>
          <w:vertAlign w:val="superscript"/>
        </w:rPr>
        <w:t>th</w:t>
      </w:r>
      <w:r w:rsidRPr="007951EF">
        <w:rPr>
          <w:rFonts w:asciiTheme="majorHAnsi" w:hAnsiTheme="majorHAnsi" w:cstheme="majorHAnsi"/>
          <w:sz w:val="22"/>
          <w:szCs w:val="22"/>
        </w:rPr>
        <w:t xml:space="preserve"> February and continues until International Women’s Day, 8</w:t>
      </w:r>
      <w:r w:rsidRPr="007951EF">
        <w:rPr>
          <w:rFonts w:asciiTheme="majorHAnsi" w:hAnsiTheme="majorHAnsi" w:cstheme="majorHAnsi"/>
          <w:sz w:val="22"/>
          <w:szCs w:val="22"/>
          <w:vertAlign w:val="superscript"/>
        </w:rPr>
        <w:t>th</w:t>
      </w:r>
      <w:r w:rsidRPr="007951EF">
        <w:rPr>
          <w:rFonts w:asciiTheme="majorHAnsi" w:hAnsiTheme="majorHAnsi" w:cstheme="majorHAnsi"/>
          <w:sz w:val="22"/>
          <w:szCs w:val="22"/>
        </w:rPr>
        <w:t xml:space="preserve"> March 2013.  Women’s Aid encourages young women to trust their instincts within a relationship and to be aware of unhealthy behaviour.  </w:t>
      </w:r>
      <w:proofErr w:type="spellStart"/>
      <w:r w:rsidR="006A0383">
        <w:rPr>
          <w:rFonts w:asciiTheme="majorHAnsi" w:hAnsiTheme="majorHAnsi" w:cstheme="majorHAnsi"/>
          <w:sz w:val="22"/>
          <w:szCs w:val="22"/>
        </w:rPr>
        <w:t>Ms</w:t>
      </w:r>
      <w:proofErr w:type="spellEnd"/>
      <w:r w:rsidR="006A0383">
        <w:rPr>
          <w:rFonts w:asciiTheme="majorHAnsi" w:hAnsiTheme="majorHAnsi" w:cstheme="majorHAnsi"/>
          <w:sz w:val="22"/>
          <w:szCs w:val="22"/>
        </w:rPr>
        <w:t xml:space="preserve"> Martin concludes, “Remember, i</w:t>
      </w:r>
      <w:r w:rsidRPr="007951EF">
        <w:rPr>
          <w:rFonts w:asciiTheme="majorHAnsi" w:hAnsiTheme="majorHAnsi" w:cstheme="majorHAnsi"/>
          <w:sz w:val="22"/>
          <w:szCs w:val="22"/>
        </w:rPr>
        <w:t>f something feels wrong, it probably is.  Visit 2in2u.ie and take a relationship health check or call the Women’s Aid National Freephone 1800 341</w:t>
      </w:r>
      <w:r w:rsidR="00F04AA2">
        <w:rPr>
          <w:rFonts w:asciiTheme="majorHAnsi" w:hAnsiTheme="majorHAnsi" w:cstheme="majorHAnsi"/>
          <w:sz w:val="22"/>
          <w:szCs w:val="22"/>
        </w:rPr>
        <w:t xml:space="preserve"> 900</w:t>
      </w:r>
      <w:r w:rsidRPr="007951EF">
        <w:rPr>
          <w:rFonts w:asciiTheme="majorHAnsi" w:hAnsiTheme="majorHAnsi" w:cstheme="majorHAnsi"/>
          <w:sz w:val="22"/>
          <w:szCs w:val="22"/>
        </w:rPr>
        <w:t xml:space="preserve"> if you are anxious or worried about your relationship.</w:t>
      </w:r>
      <w:r w:rsidR="006A0383">
        <w:rPr>
          <w:rFonts w:asciiTheme="majorHAnsi" w:hAnsiTheme="majorHAnsi" w:cstheme="majorHAnsi"/>
          <w:sz w:val="22"/>
          <w:szCs w:val="22"/>
        </w:rPr>
        <w:t>”</w:t>
      </w:r>
    </w:p>
    <w:p w14:paraId="51C686D1" w14:textId="77777777" w:rsidR="00E31152" w:rsidRDefault="00E31152" w:rsidP="007951EF">
      <w:pPr>
        <w:shd w:val="clear" w:color="auto" w:fill="FFFFFF" w:themeFill="background1"/>
        <w:spacing w:line="360" w:lineRule="auto"/>
        <w:rPr>
          <w:rFonts w:asciiTheme="majorHAnsi" w:hAnsiTheme="majorHAnsi" w:cstheme="majorHAnsi"/>
          <w:sz w:val="22"/>
          <w:szCs w:val="22"/>
        </w:rPr>
      </w:pPr>
    </w:p>
    <w:p w14:paraId="3454DA0C" w14:textId="77777777" w:rsidR="007951EF" w:rsidRPr="007951EF" w:rsidRDefault="007951EF" w:rsidP="007951EF">
      <w:pPr>
        <w:shd w:val="clear" w:color="auto" w:fill="FFFFFF" w:themeFill="background1"/>
        <w:spacing w:line="360" w:lineRule="auto"/>
        <w:rPr>
          <w:rFonts w:asciiTheme="majorHAnsi" w:hAnsiTheme="majorHAnsi" w:cstheme="majorHAnsi"/>
          <w:sz w:val="22"/>
          <w:szCs w:val="22"/>
        </w:rPr>
      </w:pPr>
      <w:r w:rsidRPr="007951EF">
        <w:rPr>
          <w:rFonts w:asciiTheme="majorHAnsi" w:hAnsiTheme="majorHAnsi" w:cstheme="majorHAnsi"/>
          <w:sz w:val="22"/>
          <w:szCs w:val="22"/>
        </w:rPr>
        <w:t>End.</w:t>
      </w:r>
    </w:p>
    <w:p w14:paraId="482ED68B" w14:textId="77777777" w:rsidR="00E31152" w:rsidRDefault="00E31152" w:rsidP="007951EF">
      <w:pPr>
        <w:shd w:val="clear" w:color="auto" w:fill="FFFFFF" w:themeFill="background1"/>
        <w:spacing w:line="360" w:lineRule="auto"/>
        <w:rPr>
          <w:rStyle w:val="Strong"/>
          <w:rFonts w:asciiTheme="majorHAnsi" w:hAnsiTheme="majorHAnsi" w:cstheme="majorHAnsi"/>
          <w:sz w:val="22"/>
          <w:szCs w:val="22"/>
        </w:rPr>
      </w:pPr>
    </w:p>
    <w:p w14:paraId="363DC757" w14:textId="5E8B7B1C" w:rsidR="007951EF" w:rsidRPr="007951EF" w:rsidRDefault="007951EF" w:rsidP="007951EF">
      <w:pPr>
        <w:shd w:val="clear" w:color="auto" w:fill="FFFFFF" w:themeFill="background1"/>
        <w:spacing w:line="360" w:lineRule="auto"/>
        <w:rPr>
          <w:rStyle w:val="Strong"/>
          <w:rFonts w:asciiTheme="majorHAnsi" w:hAnsiTheme="majorHAnsi" w:cstheme="majorHAnsi"/>
          <w:sz w:val="22"/>
          <w:szCs w:val="22"/>
        </w:rPr>
      </w:pPr>
      <w:r w:rsidRPr="007951EF">
        <w:rPr>
          <w:rStyle w:val="Strong"/>
          <w:rFonts w:asciiTheme="majorHAnsi" w:hAnsiTheme="majorHAnsi" w:cstheme="majorHAnsi"/>
          <w:sz w:val="22"/>
          <w:szCs w:val="22"/>
        </w:rPr>
        <w:t>Women's Aid National Freephone Helpline 1800 341 900</w:t>
      </w:r>
      <w:r w:rsidR="00415374">
        <w:rPr>
          <w:rStyle w:val="Strong"/>
          <w:rFonts w:asciiTheme="majorHAnsi" w:hAnsiTheme="majorHAnsi" w:cstheme="majorHAnsi"/>
          <w:sz w:val="22"/>
          <w:szCs w:val="22"/>
        </w:rPr>
        <w:t>, o</w:t>
      </w:r>
      <w:r w:rsidRPr="007951EF">
        <w:rPr>
          <w:rStyle w:val="Strong"/>
          <w:rFonts w:asciiTheme="majorHAnsi" w:hAnsiTheme="majorHAnsi" w:cstheme="majorHAnsi"/>
          <w:sz w:val="22"/>
          <w:szCs w:val="22"/>
        </w:rPr>
        <w:t>pen 10am to 10pm, 7 days a week.</w:t>
      </w:r>
    </w:p>
    <w:p w14:paraId="5FA545CC" w14:textId="77777777" w:rsidR="00DF2AEF" w:rsidRDefault="00DF2AEF" w:rsidP="007951EF">
      <w:pPr>
        <w:shd w:val="clear" w:color="auto" w:fill="FFFFFF" w:themeFill="background1"/>
        <w:spacing w:line="360" w:lineRule="auto"/>
        <w:rPr>
          <w:rStyle w:val="Strong"/>
          <w:rFonts w:asciiTheme="majorHAnsi" w:hAnsiTheme="majorHAnsi" w:cstheme="majorHAnsi"/>
        </w:rPr>
      </w:pPr>
    </w:p>
    <w:p w14:paraId="5F510B62" w14:textId="36290B5A" w:rsidR="007951EF" w:rsidRPr="007951EF" w:rsidRDefault="007951EF" w:rsidP="007951EF">
      <w:pPr>
        <w:shd w:val="clear" w:color="auto" w:fill="FFFFFF" w:themeFill="background1"/>
        <w:spacing w:line="360" w:lineRule="auto"/>
        <w:rPr>
          <w:rStyle w:val="Strong"/>
          <w:rFonts w:asciiTheme="majorHAnsi" w:hAnsiTheme="majorHAnsi" w:cstheme="majorHAnsi"/>
        </w:rPr>
      </w:pPr>
      <w:r w:rsidRPr="007951EF">
        <w:rPr>
          <w:rStyle w:val="Strong"/>
          <w:rFonts w:asciiTheme="majorHAnsi" w:hAnsiTheme="majorHAnsi" w:cstheme="majorHAnsi"/>
        </w:rPr>
        <w:t>Notes to editors</w:t>
      </w:r>
      <w:r w:rsidR="00DF2AEF">
        <w:rPr>
          <w:rStyle w:val="Strong"/>
          <w:rFonts w:asciiTheme="majorHAnsi" w:hAnsiTheme="majorHAnsi" w:cstheme="majorHAnsi"/>
        </w:rPr>
        <w:t>/producers</w:t>
      </w:r>
    </w:p>
    <w:p w14:paraId="00D55E8B" w14:textId="1764BC87" w:rsidR="009246FC" w:rsidRDefault="007951EF" w:rsidP="009246FC">
      <w:pPr>
        <w:pStyle w:val="ListParagraph"/>
        <w:numPr>
          <w:ilvl w:val="0"/>
          <w:numId w:val="12"/>
        </w:numPr>
        <w:spacing w:line="360" w:lineRule="auto"/>
        <w:rPr>
          <w:rFonts w:asciiTheme="majorHAnsi" w:hAnsiTheme="majorHAnsi" w:cstheme="majorHAnsi"/>
        </w:rPr>
      </w:pPr>
      <w:r w:rsidRPr="009246FC">
        <w:rPr>
          <w:rFonts w:asciiTheme="majorHAnsi" w:hAnsiTheme="majorHAnsi" w:cstheme="majorHAnsi"/>
        </w:rPr>
        <w:t xml:space="preserve">*Niamh’s story is based on real accounts as told to the Women’s Aid National Freephone Helpline.  Details have been changed to protect identity and the confidential nature of our services.  Full case study available here: </w:t>
      </w:r>
      <w:hyperlink r:id="rId10" w:history="1">
        <w:r w:rsidR="009246FC" w:rsidRPr="00AF79FF">
          <w:rPr>
            <w:rStyle w:val="Hyperlink"/>
            <w:rFonts w:asciiTheme="majorHAnsi" w:hAnsiTheme="majorHAnsi" w:cstheme="majorHAnsi"/>
          </w:rPr>
          <w:t>http://www.womensaid.ie/media/casestudies</w:t>
        </w:r>
      </w:hyperlink>
    </w:p>
    <w:p w14:paraId="6F0F1C5C" w14:textId="1498AB34" w:rsidR="007951EF" w:rsidRPr="009246FC" w:rsidRDefault="007951EF" w:rsidP="009246FC">
      <w:pPr>
        <w:pStyle w:val="ListParagraph"/>
        <w:numPr>
          <w:ilvl w:val="0"/>
          <w:numId w:val="12"/>
        </w:numPr>
        <w:spacing w:line="360" w:lineRule="auto"/>
        <w:rPr>
          <w:rFonts w:asciiTheme="majorHAnsi" w:hAnsiTheme="majorHAnsi" w:cstheme="majorHAnsi"/>
        </w:rPr>
      </w:pPr>
      <w:r w:rsidRPr="009246FC">
        <w:rPr>
          <w:rFonts w:asciiTheme="majorHAnsi" w:hAnsiTheme="majorHAnsi" w:cstheme="majorHAnsi"/>
        </w:rPr>
        <w:t>Women’s Aid spokeswomen available.  Also available for radio and press interview is Jennifer Perry, a UK based expert on digital stalking and author of “Digital Stalking: A Guide to Technology Risks for Victims.” (Network for Surviving Stalking and Women’s Aid UK, 2011)</w:t>
      </w:r>
    </w:p>
    <w:p w14:paraId="653863CF" w14:textId="37481A21" w:rsidR="006557EA" w:rsidRDefault="006557EA" w:rsidP="007951EF">
      <w:pPr>
        <w:pStyle w:val="ListParagraph"/>
        <w:numPr>
          <w:ilvl w:val="0"/>
          <w:numId w:val="12"/>
        </w:numPr>
        <w:spacing w:line="360" w:lineRule="auto"/>
        <w:rPr>
          <w:rFonts w:asciiTheme="majorHAnsi" w:hAnsiTheme="majorHAnsi" w:cstheme="majorHAnsi"/>
        </w:rPr>
      </w:pPr>
      <w:r>
        <w:rPr>
          <w:rFonts w:asciiTheme="majorHAnsi" w:hAnsiTheme="majorHAnsi" w:cstheme="majorHAnsi"/>
        </w:rPr>
        <w:t>Pictures available from Paul Sharp at Sharppix from Sunday 24</w:t>
      </w:r>
      <w:r w:rsidRPr="006557EA">
        <w:rPr>
          <w:rFonts w:asciiTheme="majorHAnsi" w:hAnsiTheme="majorHAnsi" w:cstheme="majorHAnsi"/>
          <w:vertAlign w:val="superscript"/>
        </w:rPr>
        <w:t>th</w:t>
      </w:r>
      <w:r>
        <w:rPr>
          <w:rFonts w:asciiTheme="majorHAnsi" w:hAnsiTheme="majorHAnsi" w:cstheme="majorHAnsi"/>
        </w:rPr>
        <w:t xml:space="preserve"> February 2013. Telephone 086 6689087 or email </w:t>
      </w:r>
      <w:hyperlink r:id="rId11" w:history="1">
        <w:r w:rsidR="00DE76B7" w:rsidRPr="00392BCA">
          <w:rPr>
            <w:rStyle w:val="Hyperlink"/>
            <w:rFonts w:asciiTheme="majorHAnsi" w:hAnsiTheme="majorHAnsi" w:cstheme="majorHAnsi"/>
          </w:rPr>
          <w:t>paul@sharppix.ie</w:t>
        </w:r>
      </w:hyperlink>
      <w:r>
        <w:rPr>
          <w:rFonts w:asciiTheme="majorHAnsi" w:hAnsiTheme="majorHAnsi" w:cstheme="majorHAnsi"/>
        </w:rPr>
        <w:t>.</w:t>
      </w:r>
    </w:p>
    <w:p w14:paraId="65F8B074" w14:textId="1631D8FA" w:rsidR="009246FC" w:rsidRDefault="007951EF" w:rsidP="009246FC">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 xml:space="preserve">The 2in2u campaign </w:t>
      </w:r>
      <w:r w:rsidR="00A22859">
        <w:rPr>
          <w:rFonts w:asciiTheme="majorHAnsi" w:hAnsiTheme="majorHAnsi" w:cstheme="majorHAnsi"/>
        </w:rPr>
        <w:t>targets women</w:t>
      </w:r>
      <w:r w:rsidR="006E34DC">
        <w:rPr>
          <w:rFonts w:asciiTheme="majorHAnsi" w:hAnsiTheme="majorHAnsi" w:cstheme="majorHAnsi"/>
        </w:rPr>
        <w:t xml:space="preserve"> (</w:t>
      </w:r>
      <w:r w:rsidR="00A22859">
        <w:rPr>
          <w:rFonts w:asciiTheme="majorHAnsi" w:hAnsiTheme="majorHAnsi" w:cstheme="majorHAnsi"/>
        </w:rPr>
        <w:t>aged 18-25 years old</w:t>
      </w:r>
      <w:r w:rsidR="006E34DC">
        <w:rPr>
          <w:rFonts w:asciiTheme="majorHAnsi" w:hAnsiTheme="majorHAnsi" w:cstheme="majorHAnsi"/>
        </w:rPr>
        <w:t>)</w:t>
      </w:r>
      <w:r w:rsidR="00A22859">
        <w:rPr>
          <w:rFonts w:asciiTheme="majorHAnsi" w:hAnsiTheme="majorHAnsi" w:cstheme="majorHAnsi"/>
        </w:rPr>
        <w:t xml:space="preserve"> and </w:t>
      </w:r>
      <w:r w:rsidRPr="007951EF">
        <w:rPr>
          <w:rFonts w:asciiTheme="majorHAnsi" w:hAnsiTheme="majorHAnsi" w:cstheme="majorHAnsi"/>
        </w:rPr>
        <w:t>runs for two weeks from 25</w:t>
      </w:r>
      <w:r w:rsidRPr="007951EF">
        <w:rPr>
          <w:rFonts w:asciiTheme="majorHAnsi" w:hAnsiTheme="majorHAnsi" w:cstheme="majorHAnsi"/>
          <w:vertAlign w:val="superscript"/>
        </w:rPr>
        <w:t>th</w:t>
      </w:r>
      <w:r w:rsidRPr="007951EF">
        <w:rPr>
          <w:rFonts w:asciiTheme="majorHAnsi" w:hAnsiTheme="majorHAnsi" w:cstheme="majorHAnsi"/>
        </w:rPr>
        <w:t xml:space="preserve"> February to 8</w:t>
      </w:r>
      <w:r w:rsidRPr="007951EF">
        <w:rPr>
          <w:rFonts w:asciiTheme="majorHAnsi" w:hAnsiTheme="majorHAnsi" w:cstheme="majorHAnsi"/>
          <w:vertAlign w:val="superscript"/>
        </w:rPr>
        <w:t>th</w:t>
      </w:r>
      <w:r w:rsidRPr="007951EF">
        <w:rPr>
          <w:rFonts w:asciiTheme="majorHAnsi" w:hAnsiTheme="majorHAnsi" w:cstheme="majorHAnsi"/>
        </w:rPr>
        <w:t xml:space="preserve"> March and includes a takeover of the front and back of </w:t>
      </w:r>
      <w:r w:rsidR="00272B20">
        <w:rPr>
          <w:rFonts w:asciiTheme="majorHAnsi" w:hAnsiTheme="majorHAnsi" w:cstheme="majorHAnsi"/>
        </w:rPr>
        <w:t>the</w:t>
      </w:r>
      <w:r w:rsidRPr="007951EF">
        <w:rPr>
          <w:rFonts w:asciiTheme="majorHAnsi" w:hAnsiTheme="majorHAnsi" w:cstheme="majorHAnsi"/>
        </w:rPr>
        <w:t xml:space="preserve"> Metro Herald</w:t>
      </w:r>
      <w:r w:rsidR="00272B20">
        <w:rPr>
          <w:rFonts w:asciiTheme="majorHAnsi" w:hAnsiTheme="majorHAnsi" w:cstheme="majorHAnsi"/>
        </w:rPr>
        <w:t xml:space="preserve"> on 25</w:t>
      </w:r>
      <w:r w:rsidR="00272B20" w:rsidRPr="00272B20">
        <w:rPr>
          <w:rFonts w:asciiTheme="majorHAnsi" w:hAnsiTheme="majorHAnsi" w:cstheme="majorHAnsi"/>
          <w:vertAlign w:val="superscript"/>
        </w:rPr>
        <w:t>th</w:t>
      </w:r>
      <w:r w:rsidR="00272B20">
        <w:rPr>
          <w:rFonts w:asciiTheme="majorHAnsi" w:hAnsiTheme="majorHAnsi" w:cstheme="majorHAnsi"/>
        </w:rPr>
        <w:t xml:space="preserve"> February and</w:t>
      </w:r>
      <w:r w:rsidRPr="007951EF">
        <w:rPr>
          <w:rFonts w:asciiTheme="majorHAnsi" w:hAnsiTheme="majorHAnsi" w:cstheme="majorHAnsi"/>
        </w:rPr>
        <w:t xml:space="preserve"> </w:t>
      </w:r>
      <w:r w:rsidR="000C1E45">
        <w:rPr>
          <w:rFonts w:asciiTheme="majorHAnsi" w:hAnsiTheme="majorHAnsi" w:cstheme="majorHAnsi"/>
        </w:rPr>
        <w:t xml:space="preserve">postcard, </w:t>
      </w:r>
      <w:r w:rsidRPr="007951EF">
        <w:rPr>
          <w:rFonts w:asciiTheme="majorHAnsi" w:hAnsiTheme="majorHAnsi" w:cstheme="majorHAnsi"/>
        </w:rPr>
        <w:t>poster and online advertising.</w:t>
      </w:r>
    </w:p>
    <w:p w14:paraId="2D10A35C" w14:textId="24DD3F76" w:rsidR="007951EF" w:rsidRPr="007951EF" w:rsidRDefault="007951EF" w:rsidP="007951EF">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 xml:space="preserve">According to Women's Aid, 1 in 5 women over the age of 18 experience physical, emotional and sexual abuse in Ireland. 39 women aged between 18 and 25 years old have died violently in the Republic of Ireland since 1996. Of the resolved cases, 53% of women were killed by a </w:t>
      </w:r>
      <w:r w:rsidR="00907CFC">
        <w:rPr>
          <w:rFonts w:asciiTheme="majorHAnsi" w:hAnsiTheme="majorHAnsi" w:cstheme="majorHAnsi"/>
        </w:rPr>
        <w:t>partner</w:t>
      </w:r>
      <w:r w:rsidRPr="007951EF">
        <w:rPr>
          <w:rFonts w:asciiTheme="majorHAnsi" w:hAnsiTheme="majorHAnsi" w:cstheme="majorHAnsi"/>
        </w:rPr>
        <w:t xml:space="preserve"> or former </w:t>
      </w:r>
      <w:r w:rsidR="00907CFC">
        <w:rPr>
          <w:rFonts w:asciiTheme="majorHAnsi" w:hAnsiTheme="majorHAnsi" w:cstheme="majorHAnsi"/>
        </w:rPr>
        <w:t>partner</w:t>
      </w:r>
      <w:r w:rsidRPr="007951EF">
        <w:rPr>
          <w:rFonts w:asciiTheme="majorHAnsi" w:hAnsiTheme="majorHAnsi" w:cstheme="majorHAnsi"/>
        </w:rPr>
        <w:t>.</w:t>
      </w:r>
    </w:p>
    <w:p w14:paraId="7257B984" w14:textId="77777777" w:rsidR="007951EF" w:rsidRPr="007951EF" w:rsidRDefault="007951EF" w:rsidP="007951EF">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In a national survey on domestic abuse conducted by the National Crime Council, almost 60% of people who had experienced severe abuse in intimate relationships experienced the abuse for the first time under the age of 25.</w:t>
      </w:r>
    </w:p>
    <w:p w14:paraId="2A74E687" w14:textId="77777777" w:rsidR="007951EF" w:rsidRPr="007951EF" w:rsidRDefault="007951EF" w:rsidP="007951EF">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In the UK, 1 in 7 women students responded to a National Union of Students survey to say that they had experienced a serious physical or sexual assault during their time as a student.  In the same survey 12% of women disclosed they had been stalked while at university.</w:t>
      </w:r>
    </w:p>
    <w:p w14:paraId="61BCA055" w14:textId="4B3C44F4" w:rsidR="0079016C" w:rsidRDefault="0079016C" w:rsidP="007951EF">
      <w:pPr>
        <w:pStyle w:val="ListParagraph"/>
        <w:numPr>
          <w:ilvl w:val="0"/>
          <w:numId w:val="12"/>
        </w:numPr>
        <w:spacing w:line="360" w:lineRule="auto"/>
        <w:rPr>
          <w:rFonts w:asciiTheme="majorHAnsi" w:hAnsiTheme="majorHAnsi" w:cstheme="majorHAnsi"/>
        </w:rPr>
      </w:pPr>
      <w:r>
        <w:rPr>
          <w:rFonts w:asciiTheme="majorHAnsi" w:hAnsiTheme="majorHAnsi" w:cstheme="majorHAnsi"/>
        </w:rPr>
        <w:t>Also in the UK, recent crime statistics show that women aged 16 and 34 were more likely than any of the other age groups, male or female, to be victims in the previous year of sexual assaults, non-sexual partner abuse, stalking or overall domestic abuse.</w:t>
      </w:r>
    </w:p>
    <w:p w14:paraId="52D787A8" w14:textId="115DADD7" w:rsidR="007951EF" w:rsidRPr="007951EF" w:rsidRDefault="007951EF" w:rsidP="007951EF">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 xml:space="preserve">Young women affected by dating abuse can call the Women's Aid National Freephone Helpline on 1800 341 900 (10am to 10pm) or log on to </w:t>
      </w:r>
      <w:hyperlink r:id="rId12" w:history="1">
        <w:r w:rsidRPr="007951EF">
          <w:rPr>
            <w:rStyle w:val="Hyperlink"/>
            <w:rFonts w:asciiTheme="majorHAnsi" w:hAnsiTheme="majorHAnsi" w:cstheme="majorHAnsi"/>
          </w:rPr>
          <w:t>www.2in2u.ie</w:t>
        </w:r>
      </w:hyperlink>
      <w:r w:rsidRPr="007951EF">
        <w:rPr>
          <w:rFonts w:asciiTheme="majorHAnsi" w:hAnsiTheme="majorHAnsi" w:cstheme="majorHAnsi"/>
        </w:rPr>
        <w:t xml:space="preserve"> and </w:t>
      </w:r>
      <w:hyperlink r:id="rId13" w:history="1">
        <w:r w:rsidRPr="007951EF">
          <w:rPr>
            <w:rStyle w:val="Hyperlink"/>
            <w:rFonts w:asciiTheme="majorHAnsi" w:hAnsiTheme="majorHAnsi" w:cstheme="majorHAnsi"/>
          </w:rPr>
          <w:t>www.womensaid.ie</w:t>
        </w:r>
      </w:hyperlink>
      <w:r w:rsidRPr="007951EF">
        <w:rPr>
          <w:rFonts w:asciiTheme="majorHAnsi" w:hAnsiTheme="majorHAnsi" w:cstheme="majorHAnsi"/>
        </w:rPr>
        <w:t xml:space="preserve"> at any time.</w:t>
      </w:r>
    </w:p>
    <w:p w14:paraId="1C5FCE2C" w14:textId="77777777" w:rsidR="007951EF" w:rsidRPr="007951EF" w:rsidRDefault="007951EF" w:rsidP="007951EF">
      <w:pPr>
        <w:pStyle w:val="ListParagraph"/>
        <w:numPr>
          <w:ilvl w:val="0"/>
          <w:numId w:val="12"/>
        </w:numPr>
        <w:spacing w:line="360" w:lineRule="auto"/>
        <w:rPr>
          <w:rFonts w:asciiTheme="majorHAnsi" w:hAnsiTheme="majorHAnsi" w:cstheme="majorHAnsi"/>
        </w:rPr>
      </w:pPr>
      <w:r w:rsidRPr="007951EF">
        <w:rPr>
          <w:rFonts w:asciiTheme="majorHAnsi" w:hAnsiTheme="majorHAnsi" w:cstheme="majorHAnsi"/>
        </w:rPr>
        <w:t>Women's Aid is a leading national organisation providing support and information to women affected by violence and abuse in intimate relationships. It runs the National Freephone Helpline 1800 341 900 and Dublin based one to one and court accompaniment services.</w:t>
      </w:r>
    </w:p>
    <w:p w14:paraId="564E96C1" w14:textId="47E96B70" w:rsidR="00F04AA2" w:rsidRPr="009246FC" w:rsidRDefault="00F04AA2" w:rsidP="00F04AA2">
      <w:pPr>
        <w:pStyle w:val="ListParagraph"/>
        <w:numPr>
          <w:ilvl w:val="0"/>
          <w:numId w:val="12"/>
        </w:numPr>
        <w:spacing w:line="360" w:lineRule="auto"/>
        <w:rPr>
          <w:rFonts w:asciiTheme="majorHAnsi" w:hAnsiTheme="majorHAnsi" w:cstheme="majorHAnsi"/>
        </w:rPr>
      </w:pPr>
      <w:r w:rsidRPr="009246FC">
        <w:rPr>
          <w:rFonts w:asciiTheme="majorHAnsi" w:hAnsiTheme="majorHAnsi" w:cstheme="majorHAnsi"/>
        </w:rPr>
        <w:t xml:space="preserve">Helping Women’s Aid launch the 2in2u campaign are members of the Y Factor Project.  </w:t>
      </w:r>
      <w:r w:rsidRPr="009246FC">
        <w:rPr>
          <w:rFonts w:asciiTheme="majorHAnsi" w:hAnsiTheme="majorHAnsi" w:cstheme="majorHAnsi"/>
          <w:lang w:eastAsia="ja-JP"/>
        </w:rPr>
        <w:t xml:space="preserve">The Y Factor is an initiative of the National Women’s Council of Ireland that aims to empower and support young people between the ages of 16 and 25 to become leaders for women’s equality.  </w:t>
      </w:r>
      <w:r w:rsidR="001D1A93">
        <w:rPr>
          <w:rFonts w:asciiTheme="majorHAnsi" w:hAnsiTheme="majorHAnsi" w:cstheme="majorHAnsi"/>
          <w:lang w:eastAsia="ja-JP"/>
        </w:rPr>
        <w:t>(</w:t>
      </w:r>
      <w:hyperlink r:id="rId14" w:history="1">
        <w:r w:rsidR="001D1A93" w:rsidRPr="00487C19">
          <w:rPr>
            <w:rStyle w:val="Hyperlink"/>
            <w:rFonts w:asciiTheme="majorHAnsi" w:hAnsiTheme="majorHAnsi" w:cstheme="majorHAnsi"/>
            <w:lang w:eastAsia="ja-JP"/>
          </w:rPr>
          <w:t>www.yfactor.ie</w:t>
        </w:r>
      </w:hyperlink>
      <w:r w:rsidR="001D1A93">
        <w:rPr>
          <w:rFonts w:asciiTheme="majorHAnsi" w:hAnsiTheme="majorHAnsi" w:cstheme="majorHAnsi"/>
          <w:lang w:eastAsia="ja-JP"/>
        </w:rPr>
        <w:t xml:space="preserve">) </w:t>
      </w:r>
    </w:p>
    <w:p w14:paraId="22753A0A" w14:textId="77777777" w:rsidR="007951EF" w:rsidRPr="007951EF" w:rsidRDefault="007951EF" w:rsidP="007951EF">
      <w:pPr>
        <w:pStyle w:val="ListParagraph"/>
        <w:numPr>
          <w:ilvl w:val="0"/>
          <w:numId w:val="12"/>
        </w:numPr>
        <w:shd w:val="clear" w:color="auto" w:fill="FFFFFF" w:themeFill="background1"/>
        <w:spacing w:line="360" w:lineRule="auto"/>
        <w:jc w:val="both"/>
        <w:rPr>
          <w:rFonts w:asciiTheme="majorHAnsi" w:hAnsiTheme="majorHAnsi" w:cstheme="majorHAnsi"/>
        </w:rPr>
      </w:pPr>
      <w:r w:rsidRPr="00BA1BEA">
        <w:rPr>
          <w:rFonts w:asciiTheme="majorHAnsi" w:hAnsiTheme="majorHAnsi" w:cstheme="majorHAnsi"/>
        </w:rPr>
        <w:t>The 2in2u campaign is funded by Cosc, the National Office for the Prevention of Domestic, Sexual and Gender Based Violence. (</w:t>
      </w:r>
      <w:hyperlink r:id="rId15" w:history="1">
        <w:r w:rsidRPr="00BA1BEA">
          <w:rPr>
            <w:rStyle w:val="Hyperlink"/>
            <w:rFonts w:asciiTheme="majorHAnsi" w:hAnsiTheme="majorHAnsi" w:cstheme="majorHAnsi"/>
          </w:rPr>
          <w:t>www.cosc.ie</w:t>
        </w:r>
      </w:hyperlink>
      <w:r w:rsidRPr="00BA1BEA">
        <w:rPr>
          <w:rFonts w:asciiTheme="majorHAnsi" w:hAnsiTheme="majorHAnsi" w:cstheme="majorHAnsi"/>
        </w:rPr>
        <w:t>)</w:t>
      </w:r>
    </w:p>
    <w:sectPr w:rsidR="007951EF" w:rsidRPr="007951EF" w:rsidSect="00AB54E3">
      <w:headerReference w:type="default" r:id="rId16"/>
      <w:footerReference w:type="default" r:id="rId17"/>
      <w:type w:val="continuous"/>
      <w:pgSz w:w="11900" w:h="16840"/>
      <w:pgMar w:top="1440" w:right="1080" w:bottom="1440" w:left="1080" w:header="57"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99D15" w14:textId="77777777" w:rsidR="008E7893" w:rsidRDefault="008E7893" w:rsidP="0077049A">
      <w:r>
        <w:separator/>
      </w:r>
    </w:p>
  </w:endnote>
  <w:endnote w:type="continuationSeparator" w:id="0">
    <w:p w14:paraId="0E7E7A39" w14:textId="77777777" w:rsidR="008E7893" w:rsidRDefault="008E7893" w:rsidP="0077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Archer-Semibold">
    <w:altName w:val="Archer Semibold"/>
    <w:panose1 w:val="00000000000000000000"/>
    <w:charset w:val="4D"/>
    <w:family w:val="auto"/>
    <w:notTrueType/>
    <w:pitch w:val="default"/>
    <w:sig w:usb0="00000003" w:usb1="00000000" w:usb2="00000000" w:usb3="00000000" w:csb0="00000001" w:csb1="00000000"/>
  </w:font>
  <w:font w:name="Archer-MediumItalic">
    <w:altName w:val="Archer Medium"/>
    <w:panose1 w:val="00000000000000000000"/>
    <w:charset w:val="4D"/>
    <w:family w:val="auto"/>
    <w:notTrueType/>
    <w:pitch w:val="default"/>
    <w:sig w:usb0="00000003" w:usb1="00000000" w:usb2="00000000" w:usb3="00000000" w:csb0="00000001" w:csb1="00000000"/>
  </w:font>
  <w:font w:name="AmericanUnciale">
    <w:charset w:val="00"/>
    <w:family w:val="auto"/>
    <w:pitch w:val="variable"/>
    <w:sig w:usb0="00000003" w:usb1="00000000" w:usb2="00000000" w:usb3="00000000" w:csb0="00000001" w:csb1="00000000"/>
  </w:font>
  <w:font w:name="Archer Book">
    <w:altName w:val="Times New Roman"/>
    <w:charset w:val="00"/>
    <w:family w:val="auto"/>
    <w:pitch w:val="variable"/>
    <w:sig w:usb0="00000001" w:usb1="4000005B" w:usb2="00000000" w:usb3="00000000" w:csb0="0000008B" w:csb1="00000000"/>
  </w:font>
  <w:font w:name="Archer-Book">
    <w:altName w:val="Archer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C089" w14:textId="4DC43C85" w:rsidR="008E7893" w:rsidRPr="0077049A" w:rsidRDefault="008E7893" w:rsidP="006E457D">
    <w:pPr>
      <w:pStyle w:val="BasicParagraph"/>
      <w:suppressAutoHyphens/>
      <w:ind w:left="-709" w:right="-625" w:firstLine="142"/>
      <w:rPr>
        <w:rFonts w:ascii="Archer Book" w:hAnsi="Archer Book" w:cs="Archer-Book"/>
        <w:color w:val="4F3B7E"/>
        <w:sz w:val="19"/>
        <w:szCs w:val="19"/>
      </w:rPr>
    </w:pPr>
    <w:r>
      <w:rPr>
        <w:rFonts w:ascii="Archer Book" w:hAnsi="Archer Book" w:cs="Archer-Book"/>
        <w:noProof/>
        <w:color w:val="4F3B7E"/>
        <w:sz w:val="19"/>
        <w:szCs w:val="19"/>
        <w:lang w:val="en-IE" w:eastAsia="en-IE"/>
      </w:rPr>
      <w:drawing>
        <wp:inline distT="0" distB="0" distL="0" distR="0" wp14:anchorId="7C528A30" wp14:editId="7DA35999">
          <wp:extent cx="6783558" cy="520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55587" cy="5265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7E935" w14:textId="77777777" w:rsidR="008E7893" w:rsidRDefault="008E7893" w:rsidP="0077049A">
      <w:r>
        <w:separator/>
      </w:r>
    </w:p>
  </w:footnote>
  <w:footnote w:type="continuationSeparator" w:id="0">
    <w:p w14:paraId="219F3D36" w14:textId="77777777" w:rsidR="008E7893" w:rsidRDefault="008E7893" w:rsidP="0077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738F" w14:textId="6B3E31DD" w:rsidR="008E7893" w:rsidRDefault="00BA24CA" w:rsidP="00B858C0">
    <w:pPr>
      <w:pStyle w:val="Header"/>
      <w:ind w:left="-1797" w:right="-1759"/>
      <w:jc w:val="center"/>
    </w:pPr>
    <w:sdt>
      <w:sdtPr>
        <w:id w:val="-1743258717"/>
        <w:docPartObj>
          <w:docPartGallery w:val="Page Numbers (Margins)"/>
          <w:docPartUnique/>
        </w:docPartObj>
      </w:sdtPr>
      <w:sdtEndPr/>
      <w:sdtContent>
        <w:r w:rsidR="007951EF">
          <w:rPr>
            <w:noProof/>
            <w:lang w:val="en-IE" w:eastAsia="en-IE"/>
          </w:rPr>
          <mc:AlternateContent>
            <mc:Choice Requires="wps">
              <w:drawing>
                <wp:anchor distT="0" distB="0" distL="114300" distR="114300" simplePos="0" relativeHeight="251659264" behindDoc="0" locked="0" layoutInCell="0" allowOverlap="1" wp14:anchorId="1CE8A49E" wp14:editId="2400033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1294" w14:textId="77777777" w:rsidR="007951EF" w:rsidRPr="007951EF" w:rsidRDefault="007951EF">
                              <w:pPr>
                                <w:pStyle w:val="Footer"/>
                                <w:rPr>
                                  <w:rFonts w:asciiTheme="majorHAnsi" w:eastAsiaTheme="majorEastAsia" w:hAnsiTheme="majorHAnsi" w:cstheme="majorBidi"/>
                                  <w:color w:val="B2A1C7" w:themeColor="accent4" w:themeTint="99"/>
                                  <w:sz w:val="28"/>
                                  <w:szCs w:val="28"/>
                                </w:rPr>
                              </w:pPr>
                              <w:r w:rsidRPr="007951EF">
                                <w:rPr>
                                  <w:rFonts w:asciiTheme="majorHAnsi" w:eastAsiaTheme="majorEastAsia" w:hAnsiTheme="majorHAnsi" w:cstheme="majorBidi"/>
                                  <w:color w:val="B2A1C7" w:themeColor="accent4" w:themeTint="99"/>
                                  <w:sz w:val="28"/>
                                  <w:szCs w:val="28"/>
                                </w:rPr>
                                <w:t>Page</w:t>
                              </w:r>
                              <w:r w:rsidRPr="007951EF">
                                <w:rPr>
                                  <w:rFonts w:asciiTheme="minorHAnsi" w:hAnsiTheme="minorHAnsi" w:cstheme="minorBidi"/>
                                  <w:color w:val="B2A1C7" w:themeColor="accent4" w:themeTint="99"/>
                                  <w:sz w:val="28"/>
                                  <w:szCs w:val="28"/>
                                </w:rPr>
                                <w:fldChar w:fldCharType="begin"/>
                              </w:r>
                              <w:r w:rsidRPr="007951EF">
                                <w:rPr>
                                  <w:color w:val="B2A1C7" w:themeColor="accent4" w:themeTint="99"/>
                                  <w:sz w:val="28"/>
                                  <w:szCs w:val="28"/>
                                </w:rPr>
                                <w:instrText xml:space="preserve"> PAGE    \* MERGEFORMAT </w:instrText>
                              </w:r>
                              <w:r w:rsidRPr="007951EF">
                                <w:rPr>
                                  <w:rFonts w:asciiTheme="minorHAnsi" w:hAnsiTheme="minorHAnsi" w:cstheme="minorBidi"/>
                                  <w:color w:val="B2A1C7" w:themeColor="accent4" w:themeTint="99"/>
                                  <w:sz w:val="28"/>
                                  <w:szCs w:val="28"/>
                                </w:rPr>
                                <w:fldChar w:fldCharType="separate"/>
                              </w:r>
                              <w:r w:rsidR="00BA24CA" w:rsidRPr="00BA24CA">
                                <w:rPr>
                                  <w:rFonts w:asciiTheme="majorHAnsi" w:eastAsiaTheme="majorEastAsia" w:hAnsiTheme="majorHAnsi" w:cstheme="majorBidi"/>
                                  <w:noProof/>
                                  <w:color w:val="B2A1C7" w:themeColor="accent4" w:themeTint="99"/>
                                  <w:sz w:val="28"/>
                                  <w:szCs w:val="28"/>
                                </w:rPr>
                                <w:t>1</w:t>
                              </w:r>
                              <w:r w:rsidRPr="007951EF">
                                <w:rPr>
                                  <w:rFonts w:asciiTheme="majorHAnsi" w:eastAsiaTheme="majorEastAsia" w:hAnsiTheme="majorHAnsi" w:cstheme="majorBidi"/>
                                  <w:noProof/>
                                  <w:color w:val="B2A1C7" w:themeColor="accent4" w:themeTint="99"/>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4DC71294" w14:textId="77777777" w:rsidR="007951EF" w:rsidRPr="007951EF" w:rsidRDefault="007951EF">
                        <w:pPr>
                          <w:pStyle w:val="Footer"/>
                          <w:rPr>
                            <w:rFonts w:asciiTheme="majorHAnsi" w:eastAsiaTheme="majorEastAsia" w:hAnsiTheme="majorHAnsi" w:cstheme="majorBidi"/>
                            <w:color w:val="B2A1C7" w:themeColor="accent4" w:themeTint="99"/>
                            <w:sz w:val="28"/>
                            <w:szCs w:val="28"/>
                          </w:rPr>
                        </w:pPr>
                        <w:r w:rsidRPr="007951EF">
                          <w:rPr>
                            <w:rFonts w:asciiTheme="majorHAnsi" w:eastAsiaTheme="majorEastAsia" w:hAnsiTheme="majorHAnsi" w:cstheme="majorBidi"/>
                            <w:color w:val="B2A1C7" w:themeColor="accent4" w:themeTint="99"/>
                            <w:sz w:val="28"/>
                            <w:szCs w:val="28"/>
                          </w:rPr>
                          <w:t>Page</w:t>
                        </w:r>
                        <w:r w:rsidRPr="007951EF">
                          <w:rPr>
                            <w:rFonts w:asciiTheme="minorHAnsi" w:hAnsiTheme="minorHAnsi" w:cstheme="minorBidi"/>
                            <w:color w:val="B2A1C7" w:themeColor="accent4" w:themeTint="99"/>
                            <w:sz w:val="28"/>
                            <w:szCs w:val="28"/>
                          </w:rPr>
                          <w:fldChar w:fldCharType="begin"/>
                        </w:r>
                        <w:r w:rsidRPr="007951EF">
                          <w:rPr>
                            <w:color w:val="B2A1C7" w:themeColor="accent4" w:themeTint="99"/>
                            <w:sz w:val="28"/>
                            <w:szCs w:val="28"/>
                          </w:rPr>
                          <w:instrText xml:space="preserve"> PAGE    \* MERGEFORMAT </w:instrText>
                        </w:r>
                        <w:r w:rsidRPr="007951EF">
                          <w:rPr>
                            <w:rFonts w:asciiTheme="minorHAnsi" w:hAnsiTheme="minorHAnsi" w:cstheme="minorBidi"/>
                            <w:color w:val="B2A1C7" w:themeColor="accent4" w:themeTint="99"/>
                            <w:sz w:val="28"/>
                            <w:szCs w:val="28"/>
                          </w:rPr>
                          <w:fldChar w:fldCharType="separate"/>
                        </w:r>
                        <w:r w:rsidR="00BA24CA" w:rsidRPr="00BA24CA">
                          <w:rPr>
                            <w:rFonts w:asciiTheme="majorHAnsi" w:eastAsiaTheme="majorEastAsia" w:hAnsiTheme="majorHAnsi" w:cstheme="majorBidi"/>
                            <w:noProof/>
                            <w:color w:val="B2A1C7" w:themeColor="accent4" w:themeTint="99"/>
                            <w:sz w:val="28"/>
                            <w:szCs w:val="28"/>
                          </w:rPr>
                          <w:t>1</w:t>
                        </w:r>
                        <w:r w:rsidRPr="007951EF">
                          <w:rPr>
                            <w:rFonts w:asciiTheme="majorHAnsi" w:eastAsiaTheme="majorEastAsia" w:hAnsiTheme="majorHAnsi" w:cstheme="majorBidi"/>
                            <w:noProof/>
                            <w:color w:val="B2A1C7" w:themeColor="accent4" w:themeTint="99"/>
                            <w:sz w:val="28"/>
                            <w:szCs w:val="28"/>
                          </w:rPr>
                          <w:fldChar w:fldCharType="end"/>
                        </w:r>
                      </w:p>
                    </w:txbxContent>
                  </v:textbox>
                  <w10:wrap anchorx="margin" anchory="margin"/>
                </v:rect>
              </w:pict>
            </mc:Fallback>
          </mc:AlternateContent>
        </w:r>
      </w:sdtContent>
    </w:sdt>
    <w:r w:rsidR="008E7893" w:rsidRPr="00B858C0">
      <w:rPr>
        <w:rFonts w:ascii="AmericanUnciale" w:hAnsi="AmericanUnciale"/>
        <w:noProof/>
        <w:lang w:val="en-IE" w:eastAsia="en-IE"/>
      </w:rPr>
      <w:drawing>
        <wp:inline distT="0" distB="0" distL="0" distR="0" wp14:anchorId="65799FC9" wp14:editId="21955B5C">
          <wp:extent cx="8340899" cy="1150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_masthead_letter.jpg"/>
                  <pic:cNvPicPr/>
                </pic:nvPicPr>
                <pic:blipFill>
                  <a:blip r:embed="rId1">
                    <a:extLst>
                      <a:ext uri="{28A0092B-C50C-407E-A947-70E740481C1C}">
                        <a14:useLocalDpi xmlns:a14="http://schemas.microsoft.com/office/drawing/2010/main" val="0"/>
                      </a:ext>
                    </a:extLst>
                  </a:blip>
                  <a:stretch>
                    <a:fillRect/>
                  </a:stretch>
                </pic:blipFill>
                <pic:spPr>
                  <a:xfrm>
                    <a:off x="0" y="0"/>
                    <a:ext cx="8340899" cy="11508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F0A"/>
    <w:multiLevelType w:val="hybridMultilevel"/>
    <w:tmpl w:val="BB4036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6101DDD"/>
    <w:multiLevelType w:val="hybridMultilevel"/>
    <w:tmpl w:val="65A29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A27366"/>
    <w:multiLevelType w:val="hybridMultilevel"/>
    <w:tmpl w:val="CDA02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A900F96"/>
    <w:multiLevelType w:val="multilevel"/>
    <w:tmpl w:val="51AA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63B3B"/>
    <w:multiLevelType w:val="hybridMultilevel"/>
    <w:tmpl w:val="A32C6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7591E55"/>
    <w:multiLevelType w:val="hybridMultilevel"/>
    <w:tmpl w:val="D140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B0074A1"/>
    <w:multiLevelType w:val="hybridMultilevel"/>
    <w:tmpl w:val="2898C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24F721E"/>
    <w:multiLevelType w:val="hybridMultilevel"/>
    <w:tmpl w:val="7E202B7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8">
    <w:nsid w:val="54271734"/>
    <w:multiLevelType w:val="hybridMultilevel"/>
    <w:tmpl w:val="B1302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4696CC6"/>
    <w:multiLevelType w:val="hybridMultilevel"/>
    <w:tmpl w:val="44340480"/>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4D04A33"/>
    <w:multiLevelType w:val="hybridMultilevel"/>
    <w:tmpl w:val="9F5C293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4EA11C5"/>
    <w:multiLevelType w:val="hybridMultilevel"/>
    <w:tmpl w:val="0E30C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9"/>
  </w:num>
  <w:num w:numId="6">
    <w:abstractNumId w:val="3"/>
  </w:num>
  <w:num w:numId="7">
    <w:abstractNumId w:val="7"/>
  </w:num>
  <w:num w:numId="8">
    <w:abstractNumId w:val="8"/>
  </w:num>
  <w:num w:numId="9">
    <w:abstractNumId w:val="2"/>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00"/>
    <w:rsid w:val="0001746D"/>
    <w:rsid w:val="000459E5"/>
    <w:rsid w:val="0007253A"/>
    <w:rsid w:val="00076285"/>
    <w:rsid w:val="000C1E45"/>
    <w:rsid w:val="000D18C5"/>
    <w:rsid w:val="0013591E"/>
    <w:rsid w:val="00150A68"/>
    <w:rsid w:val="00153B92"/>
    <w:rsid w:val="00161FCA"/>
    <w:rsid w:val="001940C0"/>
    <w:rsid w:val="001B4503"/>
    <w:rsid w:val="001D1A93"/>
    <w:rsid w:val="001D54F5"/>
    <w:rsid w:val="001F0FE0"/>
    <w:rsid w:val="001F31FC"/>
    <w:rsid w:val="0023164F"/>
    <w:rsid w:val="00272B20"/>
    <w:rsid w:val="00294BC2"/>
    <w:rsid w:val="002F26B0"/>
    <w:rsid w:val="002F3BFC"/>
    <w:rsid w:val="003014D1"/>
    <w:rsid w:val="0030226B"/>
    <w:rsid w:val="003549AF"/>
    <w:rsid w:val="003876BF"/>
    <w:rsid w:val="003907B3"/>
    <w:rsid w:val="0039450E"/>
    <w:rsid w:val="003E4998"/>
    <w:rsid w:val="00402513"/>
    <w:rsid w:val="00413944"/>
    <w:rsid w:val="00415374"/>
    <w:rsid w:val="0042631D"/>
    <w:rsid w:val="00434641"/>
    <w:rsid w:val="00455943"/>
    <w:rsid w:val="004606F4"/>
    <w:rsid w:val="00464BF7"/>
    <w:rsid w:val="00494420"/>
    <w:rsid w:val="004A26EE"/>
    <w:rsid w:val="004D7823"/>
    <w:rsid w:val="00525280"/>
    <w:rsid w:val="00534DAC"/>
    <w:rsid w:val="00534EFA"/>
    <w:rsid w:val="005924E1"/>
    <w:rsid w:val="005B5EA1"/>
    <w:rsid w:val="005D4F8A"/>
    <w:rsid w:val="005E2211"/>
    <w:rsid w:val="005F5AB5"/>
    <w:rsid w:val="006204CD"/>
    <w:rsid w:val="00633CC4"/>
    <w:rsid w:val="00642331"/>
    <w:rsid w:val="00643C4D"/>
    <w:rsid w:val="00650D8C"/>
    <w:rsid w:val="006557EA"/>
    <w:rsid w:val="0066511A"/>
    <w:rsid w:val="00673B02"/>
    <w:rsid w:val="00677C73"/>
    <w:rsid w:val="006A0383"/>
    <w:rsid w:val="006B0370"/>
    <w:rsid w:val="006E34DC"/>
    <w:rsid w:val="006E457D"/>
    <w:rsid w:val="00707DBD"/>
    <w:rsid w:val="00713BFF"/>
    <w:rsid w:val="007438B9"/>
    <w:rsid w:val="00747EB5"/>
    <w:rsid w:val="00752B47"/>
    <w:rsid w:val="00761FBC"/>
    <w:rsid w:val="0077049A"/>
    <w:rsid w:val="0077093A"/>
    <w:rsid w:val="00772973"/>
    <w:rsid w:val="0079016C"/>
    <w:rsid w:val="007951EF"/>
    <w:rsid w:val="007A25D7"/>
    <w:rsid w:val="007C45D5"/>
    <w:rsid w:val="00843B2A"/>
    <w:rsid w:val="008517B6"/>
    <w:rsid w:val="00881122"/>
    <w:rsid w:val="00885E7C"/>
    <w:rsid w:val="008950D9"/>
    <w:rsid w:val="008A436D"/>
    <w:rsid w:val="008C5F6D"/>
    <w:rsid w:val="008E2162"/>
    <w:rsid w:val="008E7893"/>
    <w:rsid w:val="00907CFC"/>
    <w:rsid w:val="00910534"/>
    <w:rsid w:val="009231F4"/>
    <w:rsid w:val="009246FC"/>
    <w:rsid w:val="009537F7"/>
    <w:rsid w:val="00993693"/>
    <w:rsid w:val="009B5B2C"/>
    <w:rsid w:val="009F3700"/>
    <w:rsid w:val="00A05A34"/>
    <w:rsid w:val="00A22859"/>
    <w:rsid w:val="00A7188F"/>
    <w:rsid w:val="00AB54E3"/>
    <w:rsid w:val="00AE5FFF"/>
    <w:rsid w:val="00AF3F8B"/>
    <w:rsid w:val="00B27639"/>
    <w:rsid w:val="00B339E3"/>
    <w:rsid w:val="00B35728"/>
    <w:rsid w:val="00B606CA"/>
    <w:rsid w:val="00B63C33"/>
    <w:rsid w:val="00B858C0"/>
    <w:rsid w:val="00BA1BEA"/>
    <w:rsid w:val="00BA24CA"/>
    <w:rsid w:val="00BB0272"/>
    <w:rsid w:val="00BB4F61"/>
    <w:rsid w:val="00C07715"/>
    <w:rsid w:val="00C33062"/>
    <w:rsid w:val="00C80ACE"/>
    <w:rsid w:val="00C976B2"/>
    <w:rsid w:val="00CB495E"/>
    <w:rsid w:val="00D059F7"/>
    <w:rsid w:val="00D13E13"/>
    <w:rsid w:val="00D3762C"/>
    <w:rsid w:val="00D764AF"/>
    <w:rsid w:val="00D86D0A"/>
    <w:rsid w:val="00DE578E"/>
    <w:rsid w:val="00DE76B7"/>
    <w:rsid w:val="00DF2AEF"/>
    <w:rsid w:val="00E21F8E"/>
    <w:rsid w:val="00E31152"/>
    <w:rsid w:val="00EA363E"/>
    <w:rsid w:val="00EC2033"/>
    <w:rsid w:val="00EF6912"/>
    <w:rsid w:val="00F04AA2"/>
    <w:rsid w:val="00F509E5"/>
    <w:rsid w:val="00F56748"/>
    <w:rsid w:val="00F629B5"/>
    <w:rsid w:val="00F81000"/>
    <w:rsid w:val="00F85340"/>
    <w:rsid w:val="00FD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oNotEmbedSmartTags/>
  <w:decimalSymbol w:val="."/>
  <w:listSeparator w:val=","/>
  <w14:docId w14:val="1DB49D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139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uiPriority w:val="9"/>
    <w:unhideWhenUsed/>
    <w:qFormat/>
    <w:rsid w:val="00AB54E3"/>
    <w:pPr>
      <w:keepNext/>
      <w:spacing w:before="240" w:after="60"/>
      <w:outlineLvl w:val="1"/>
    </w:pPr>
    <w:rPr>
      <w:rFonts w:ascii="Cambria" w:eastAsia="Times New Roman" w:hAnsi="Cambria"/>
      <w:b/>
      <w:bCs/>
      <w:i/>
      <w:iCs/>
      <w:color w:val="000000"/>
      <w:kern w:val="28"/>
      <w:sz w:val="28"/>
      <w:szCs w:val="28"/>
      <w:lang w:val="en-IE" w:eastAsia="en-IE"/>
    </w:rPr>
  </w:style>
  <w:style w:type="paragraph" w:styleId="Heading3">
    <w:name w:val="heading 3"/>
    <w:basedOn w:val="Normal"/>
    <w:next w:val="Normal"/>
    <w:link w:val="Heading3Char"/>
    <w:uiPriority w:val="9"/>
    <w:semiHidden/>
    <w:unhideWhenUsed/>
    <w:qFormat/>
    <w:rsid w:val="00AB54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7B06"/>
    <w:rPr>
      <w:rFonts w:ascii="Lucida Grande" w:hAnsi="Lucida Grande"/>
      <w:sz w:val="18"/>
      <w:szCs w:val="18"/>
    </w:rPr>
  </w:style>
  <w:style w:type="paragraph" w:customStyle="1" w:styleId="BasicParagraph">
    <w:name w:val="[Basic Paragraph]"/>
    <w:basedOn w:val="Normal"/>
    <w:uiPriority w:val="99"/>
    <w:rsid w:val="003907B3"/>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styleId="Hyperlink">
    <w:name w:val="Hyperlink"/>
    <w:basedOn w:val="DefaultParagraphFont"/>
    <w:uiPriority w:val="99"/>
    <w:unhideWhenUsed/>
    <w:rsid w:val="00F629B5"/>
    <w:rPr>
      <w:color w:val="0000FF" w:themeColor="hyperlink"/>
      <w:u w:val="single"/>
    </w:rPr>
  </w:style>
  <w:style w:type="paragraph" w:styleId="Header">
    <w:name w:val="header"/>
    <w:basedOn w:val="Normal"/>
    <w:link w:val="HeaderChar"/>
    <w:uiPriority w:val="99"/>
    <w:unhideWhenUsed/>
    <w:rsid w:val="0077049A"/>
    <w:pPr>
      <w:tabs>
        <w:tab w:val="center" w:pos="4320"/>
        <w:tab w:val="right" w:pos="8640"/>
      </w:tabs>
    </w:pPr>
  </w:style>
  <w:style w:type="character" w:customStyle="1" w:styleId="HeaderChar">
    <w:name w:val="Header Char"/>
    <w:basedOn w:val="DefaultParagraphFont"/>
    <w:link w:val="Header"/>
    <w:uiPriority w:val="99"/>
    <w:rsid w:val="0077049A"/>
    <w:rPr>
      <w:sz w:val="24"/>
      <w:szCs w:val="24"/>
      <w:lang w:eastAsia="en-US"/>
    </w:rPr>
  </w:style>
  <w:style w:type="paragraph" w:styleId="Footer">
    <w:name w:val="footer"/>
    <w:basedOn w:val="Normal"/>
    <w:link w:val="FooterChar"/>
    <w:uiPriority w:val="99"/>
    <w:unhideWhenUsed/>
    <w:rsid w:val="0077049A"/>
    <w:pPr>
      <w:tabs>
        <w:tab w:val="center" w:pos="4320"/>
        <w:tab w:val="right" w:pos="8640"/>
      </w:tabs>
    </w:pPr>
  </w:style>
  <w:style w:type="character" w:customStyle="1" w:styleId="FooterChar">
    <w:name w:val="Footer Char"/>
    <w:basedOn w:val="DefaultParagraphFont"/>
    <w:link w:val="Footer"/>
    <w:uiPriority w:val="99"/>
    <w:rsid w:val="0077049A"/>
    <w:rPr>
      <w:sz w:val="24"/>
      <w:szCs w:val="24"/>
      <w:lang w:eastAsia="en-US"/>
    </w:rPr>
  </w:style>
  <w:style w:type="character" w:styleId="FollowedHyperlink">
    <w:name w:val="FollowedHyperlink"/>
    <w:basedOn w:val="DefaultParagraphFont"/>
    <w:uiPriority w:val="99"/>
    <w:semiHidden/>
    <w:unhideWhenUsed/>
    <w:rsid w:val="0077049A"/>
    <w:rPr>
      <w:color w:val="800080" w:themeColor="followedHyperlink"/>
      <w:u w:val="single"/>
    </w:rPr>
  </w:style>
  <w:style w:type="paragraph" w:customStyle="1" w:styleId="BodyHeaders">
    <w:name w:val="Body Headers"/>
    <w:basedOn w:val="Normal"/>
    <w:uiPriority w:val="99"/>
    <w:rsid w:val="00153B92"/>
    <w:pPr>
      <w:widowControl w:val="0"/>
      <w:tabs>
        <w:tab w:val="left" w:pos="454"/>
      </w:tabs>
      <w:suppressAutoHyphens/>
      <w:autoSpaceDE w:val="0"/>
      <w:autoSpaceDN w:val="0"/>
      <w:adjustRightInd w:val="0"/>
      <w:spacing w:before="170" w:line="280" w:lineRule="atLeast"/>
      <w:textAlignment w:val="center"/>
    </w:pPr>
    <w:rPr>
      <w:rFonts w:ascii="Archer-Semibold" w:hAnsi="Archer-Semibold" w:cs="Archer-Semibold"/>
      <w:color w:val="57B6E7"/>
      <w:lang w:val="en-GB" w:eastAsia="ja-JP"/>
    </w:rPr>
  </w:style>
  <w:style w:type="character" w:customStyle="1" w:styleId="Boldedbody">
    <w:name w:val="Bolded body"/>
    <w:uiPriority w:val="99"/>
    <w:rsid w:val="00153B92"/>
    <w:rPr>
      <w:rFonts w:ascii="Archer-MediumItalic" w:hAnsi="Archer-MediumItalic" w:cs="Archer-MediumItalic"/>
      <w:i/>
      <w:iCs/>
      <w:sz w:val="21"/>
      <w:szCs w:val="21"/>
    </w:rPr>
  </w:style>
  <w:style w:type="character" w:customStyle="1" w:styleId="Heading1Char">
    <w:name w:val="Heading 1 Char"/>
    <w:basedOn w:val="DefaultParagraphFont"/>
    <w:link w:val="Heading1"/>
    <w:uiPriority w:val="9"/>
    <w:rsid w:val="00413944"/>
    <w:rPr>
      <w:rFonts w:asciiTheme="majorHAnsi" w:eastAsiaTheme="majorEastAsia" w:hAnsiTheme="majorHAnsi" w:cstheme="majorBidi"/>
      <w:b/>
      <w:bCs/>
      <w:color w:val="365F91" w:themeColor="accent1" w:themeShade="BF"/>
      <w:sz w:val="28"/>
      <w:szCs w:val="28"/>
      <w:lang w:val="en-IE" w:eastAsia="en-US"/>
    </w:rPr>
  </w:style>
  <w:style w:type="paragraph" w:styleId="FootnoteText">
    <w:name w:val="footnote text"/>
    <w:basedOn w:val="Normal"/>
    <w:link w:val="FootnoteTextChar"/>
    <w:uiPriority w:val="99"/>
    <w:semiHidden/>
    <w:unhideWhenUsed/>
    <w:rsid w:val="00413944"/>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413944"/>
    <w:rPr>
      <w:rFonts w:asciiTheme="minorHAnsi" w:eastAsiaTheme="minorHAnsi" w:hAnsiTheme="minorHAnsi" w:cstheme="minorBidi"/>
      <w:lang w:val="en-IE" w:eastAsia="en-US"/>
    </w:rPr>
  </w:style>
  <w:style w:type="character" w:styleId="FootnoteReference">
    <w:name w:val="footnote reference"/>
    <w:basedOn w:val="DefaultParagraphFont"/>
    <w:uiPriority w:val="99"/>
    <w:semiHidden/>
    <w:unhideWhenUsed/>
    <w:rsid w:val="00413944"/>
    <w:rPr>
      <w:vertAlign w:val="superscript"/>
    </w:rPr>
  </w:style>
  <w:style w:type="paragraph" w:styleId="ListParagraph">
    <w:name w:val="List Paragraph"/>
    <w:basedOn w:val="Normal"/>
    <w:uiPriority w:val="34"/>
    <w:qFormat/>
    <w:rsid w:val="00413944"/>
    <w:pPr>
      <w:spacing w:after="200" w:line="276" w:lineRule="auto"/>
      <w:ind w:left="720"/>
      <w:contextualSpacing/>
    </w:pPr>
    <w:rPr>
      <w:rFonts w:asciiTheme="minorHAnsi" w:eastAsiaTheme="minorHAnsi" w:hAnsiTheme="minorHAnsi" w:cstheme="minorBidi"/>
      <w:sz w:val="22"/>
      <w:szCs w:val="22"/>
      <w:lang w:val="en-IE"/>
    </w:rPr>
  </w:style>
  <w:style w:type="character" w:customStyle="1" w:styleId="Heading3Char">
    <w:name w:val="Heading 3 Char"/>
    <w:basedOn w:val="DefaultParagraphFont"/>
    <w:link w:val="Heading3"/>
    <w:uiPriority w:val="9"/>
    <w:semiHidden/>
    <w:rsid w:val="00AB54E3"/>
    <w:rPr>
      <w:rFonts w:asciiTheme="majorHAnsi" w:eastAsiaTheme="majorEastAsia" w:hAnsiTheme="majorHAnsi" w:cstheme="majorBidi"/>
      <w:b/>
      <w:bCs/>
      <w:color w:val="4F81BD" w:themeColor="accent1"/>
      <w:sz w:val="24"/>
      <w:szCs w:val="24"/>
      <w:lang w:eastAsia="en-US"/>
    </w:rPr>
  </w:style>
  <w:style w:type="character" w:customStyle="1" w:styleId="Heading2Char">
    <w:name w:val="Heading 2 Char"/>
    <w:basedOn w:val="DefaultParagraphFont"/>
    <w:link w:val="Heading2"/>
    <w:uiPriority w:val="9"/>
    <w:rsid w:val="00AB54E3"/>
    <w:rPr>
      <w:rFonts w:ascii="Cambria" w:eastAsia="Times New Roman" w:hAnsi="Cambria"/>
      <w:b/>
      <w:bCs/>
      <w:i/>
      <w:iCs/>
      <w:color w:val="000000"/>
      <w:kern w:val="28"/>
      <w:sz w:val="28"/>
      <w:szCs w:val="28"/>
      <w:lang w:val="en-IE" w:eastAsia="en-IE"/>
    </w:rPr>
  </w:style>
  <w:style w:type="paragraph" w:styleId="NormalWeb">
    <w:name w:val="Normal (Web)"/>
    <w:basedOn w:val="Normal"/>
    <w:uiPriority w:val="99"/>
    <w:semiHidden/>
    <w:unhideWhenUsed/>
    <w:rsid w:val="009B5B2C"/>
    <w:pPr>
      <w:spacing w:before="100" w:beforeAutospacing="1" w:after="100" w:afterAutospacing="1"/>
    </w:pPr>
    <w:rPr>
      <w:rFonts w:eastAsia="Times New Roman"/>
    </w:rPr>
  </w:style>
  <w:style w:type="paragraph" w:styleId="EndnoteText">
    <w:name w:val="endnote text"/>
    <w:basedOn w:val="Normal"/>
    <w:link w:val="EndnoteTextChar"/>
    <w:rsid w:val="007A25D7"/>
    <w:rPr>
      <w:rFonts w:eastAsia="Times New Roman"/>
      <w:sz w:val="20"/>
      <w:szCs w:val="20"/>
      <w:lang w:val="en-GB"/>
    </w:rPr>
  </w:style>
  <w:style w:type="character" w:customStyle="1" w:styleId="EndnoteTextChar">
    <w:name w:val="Endnote Text Char"/>
    <w:basedOn w:val="DefaultParagraphFont"/>
    <w:link w:val="EndnoteText"/>
    <w:rsid w:val="007A25D7"/>
    <w:rPr>
      <w:rFonts w:eastAsia="Times New Roman"/>
      <w:lang w:val="en-GB" w:eastAsia="en-US"/>
    </w:rPr>
  </w:style>
  <w:style w:type="character" w:styleId="EndnoteReference">
    <w:name w:val="endnote reference"/>
    <w:rsid w:val="007A25D7"/>
    <w:rPr>
      <w:vertAlign w:val="superscript"/>
    </w:rPr>
  </w:style>
  <w:style w:type="character" w:styleId="Strong">
    <w:name w:val="Strong"/>
    <w:basedOn w:val="DefaultParagraphFont"/>
    <w:uiPriority w:val="22"/>
    <w:qFormat/>
    <w:rsid w:val="00795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139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uiPriority w:val="9"/>
    <w:unhideWhenUsed/>
    <w:qFormat/>
    <w:rsid w:val="00AB54E3"/>
    <w:pPr>
      <w:keepNext/>
      <w:spacing w:before="240" w:after="60"/>
      <w:outlineLvl w:val="1"/>
    </w:pPr>
    <w:rPr>
      <w:rFonts w:ascii="Cambria" w:eastAsia="Times New Roman" w:hAnsi="Cambria"/>
      <w:b/>
      <w:bCs/>
      <w:i/>
      <w:iCs/>
      <w:color w:val="000000"/>
      <w:kern w:val="28"/>
      <w:sz w:val="28"/>
      <w:szCs w:val="28"/>
      <w:lang w:val="en-IE" w:eastAsia="en-IE"/>
    </w:rPr>
  </w:style>
  <w:style w:type="paragraph" w:styleId="Heading3">
    <w:name w:val="heading 3"/>
    <w:basedOn w:val="Normal"/>
    <w:next w:val="Normal"/>
    <w:link w:val="Heading3Char"/>
    <w:uiPriority w:val="9"/>
    <w:semiHidden/>
    <w:unhideWhenUsed/>
    <w:qFormat/>
    <w:rsid w:val="00AB54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7B06"/>
    <w:rPr>
      <w:rFonts w:ascii="Lucida Grande" w:hAnsi="Lucida Grande"/>
      <w:sz w:val="18"/>
      <w:szCs w:val="18"/>
    </w:rPr>
  </w:style>
  <w:style w:type="paragraph" w:customStyle="1" w:styleId="BasicParagraph">
    <w:name w:val="[Basic Paragraph]"/>
    <w:basedOn w:val="Normal"/>
    <w:uiPriority w:val="99"/>
    <w:rsid w:val="003907B3"/>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styleId="Hyperlink">
    <w:name w:val="Hyperlink"/>
    <w:basedOn w:val="DefaultParagraphFont"/>
    <w:uiPriority w:val="99"/>
    <w:unhideWhenUsed/>
    <w:rsid w:val="00F629B5"/>
    <w:rPr>
      <w:color w:val="0000FF" w:themeColor="hyperlink"/>
      <w:u w:val="single"/>
    </w:rPr>
  </w:style>
  <w:style w:type="paragraph" w:styleId="Header">
    <w:name w:val="header"/>
    <w:basedOn w:val="Normal"/>
    <w:link w:val="HeaderChar"/>
    <w:uiPriority w:val="99"/>
    <w:unhideWhenUsed/>
    <w:rsid w:val="0077049A"/>
    <w:pPr>
      <w:tabs>
        <w:tab w:val="center" w:pos="4320"/>
        <w:tab w:val="right" w:pos="8640"/>
      </w:tabs>
    </w:pPr>
  </w:style>
  <w:style w:type="character" w:customStyle="1" w:styleId="HeaderChar">
    <w:name w:val="Header Char"/>
    <w:basedOn w:val="DefaultParagraphFont"/>
    <w:link w:val="Header"/>
    <w:uiPriority w:val="99"/>
    <w:rsid w:val="0077049A"/>
    <w:rPr>
      <w:sz w:val="24"/>
      <w:szCs w:val="24"/>
      <w:lang w:eastAsia="en-US"/>
    </w:rPr>
  </w:style>
  <w:style w:type="paragraph" w:styleId="Footer">
    <w:name w:val="footer"/>
    <w:basedOn w:val="Normal"/>
    <w:link w:val="FooterChar"/>
    <w:uiPriority w:val="99"/>
    <w:unhideWhenUsed/>
    <w:rsid w:val="0077049A"/>
    <w:pPr>
      <w:tabs>
        <w:tab w:val="center" w:pos="4320"/>
        <w:tab w:val="right" w:pos="8640"/>
      </w:tabs>
    </w:pPr>
  </w:style>
  <w:style w:type="character" w:customStyle="1" w:styleId="FooterChar">
    <w:name w:val="Footer Char"/>
    <w:basedOn w:val="DefaultParagraphFont"/>
    <w:link w:val="Footer"/>
    <w:uiPriority w:val="99"/>
    <w:rsid w:val="0077049A"/>
    <w:rPr>
      <w:sz w:val="24"/>
      <w:szCs w:val="24"/>
      <w:lang w:eastAsia="en-US"/>
    </w:rPr>
  </w:style>
  <w:style w:type="character" w:styleId="FollowedHyperlink">
    <w:name w:val="FollowedHyperlink"/>
    <w:basedOn w:val="DefaultParagraphFont"/>
    <w:uiPriority w:val="99"/>
    <w:semiHidden/>
    <w:unhideWhenUsed/>
    <w:rsid w:val="0077049A"/>
    <w:rPr>
      <w:color w:val="800080" w:themeColor="followedHyperlink"/>
      <w:u w:val="single"/>
    </w:rPr>
  </w:style>
  <w:style w:type="paragraph" w:customStyle="1" w:styleId="BodyHeaders">
    <w:name w:val="Body Headers"/>
    <w:basedOn w:val="Normal"/>
    <w:uiPriority w:val="99"/>
    <w:rsid w:val="00153B92"/>
    <w:pPr>
      <w:widowControl w:val="0"/>
      <w:tabs>
        <w:tab w:val="left" w:pos="454"/>
      </w:tabs>
      <w:suppressAutoHyphens/>
      <w:autoSpaceDE w:val="0"/>
      <w:autoSpaceDN w:val="0"/>
      <w:adjustRightInd w:val="0"/>
      <w:spacing w:before="170" w:line="280" w:lineRule="atLeast"/>
      <w:textAlignment w:val="center"/>
    </w:pPr>
    <w:rPr>
      <w:rFonts w:ascii="Archer-Semibold" w:hAnsi="Archer-Semibold" w:cs="Archer-Semibold"/>
      <w:color w:val="57B6E7"/>
      <w:lang w:val="en-GB" w:eastAsia="ja-JP"/>
    </w:rPr>
  </w:style>
  <w:style w:type="character" w:customStyle="1" w:styleId="Boldedbody">
    <w:name w:val="Bolded body"/>
    <w:uiPriority w:val="99"/>
    <w:rsid w:val="00153B92"/>
    <w:rPr>
      <w:rFonts w:ascii="Archer-MediumItalic" w:hAnsi="Archer-MediumItalic" w:cs="Archer-MediumItalic"/>
      <w:i/>
      <w:iCs/>
      <w:sz w:val="21"/>
      <w:szCs w:val="21"/>
    </w:rPr>
  </w:style>
  <w:style w:type="character" w:customStyle="1" w:styleId="Heading1Char">
    <w:name w:val="Heading 1 Char"/>
    <w:basedOn w:val="DefaultParagraphFont"/>
    <w:link w:val="Heading1"/>
    <w:uiPriority w:val="9"/>
    <w:rsid w:val="00413944"/>
    <w:rPr>
      <w:rFonts w:asciiTheme="majorHAnsi" w:eastAsiaTheme="majorEastAsia" w:hAnsiTheme="majorHAnsi" w:cstheme="majorBidi"/>
      <w:b/>
      <w:bCs/>
      <w:color w:val="365F91" w:themeColor="accent1" w:themeShade="BF"/>
      <w:sz w:val="28"/>
      <w:szCs w:val="28"/>
      <w:lang w:val="en-IE" w:eastAsia="en-US"/>
    </w:rPr>
  </w:style>
  <w:style w:type="paragraph" w:styleId="FootnoteText">
    <w:name w:val="footnote text"/>
    <w:basedOn w:val="Normal"/>
    <w:link w:val="FootnoteTextChar"/>
    <w:uiPriority w:val="99"/>
    <w:semiHidden/>
    <w:unhideWhenUsed/>
    <w:rsid w:val="00413944"/>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413944"/>
    <w:rPr>
      <w:rFonts w:asciiTheme="minorHAnsi" w:eastAsiaTheme="minorHAnsi" w:hAnsiTheme="minorHAnsi" w:cstheme="minorBidi"/>
      <w:lang w:val="en-IE" w:eastAsia="en-US"/>
    </w:rPr>
  </w:style>
  <w:style w:type="character" w:styleId="FootnoteReference">
    <w:name w:val="footnote reference"/>
    <w:basedOn w:val="DefaultParagraphFont"/>
    <w:uiPriority w:val="99"/>
    <w:semiHidden/>
    <w:unhideWhenUsed/>
    <w:rsid w:val="00413944"/>
    <w:rPr>
      <w:vertAlign w:val="superscript"/>
    </w:rPr>
  </w:style>
  <w:style w:type="paragraph" w:styleId="ListParagraph">
    <w:name w:val="List Paragraph"/>
    <w:basedOn w:val="Normal"/>
    <w:uiPriority w:val="34"/>
    <w:qFormat/>
    <w:rsid w:val="00413944"/>
    <w:pPr>
      <w:spacing w:after="200" w:line="276" w:lineRule="auto"/>
      <w:ind w:left="720"/>
      <w:contextualSpacing/>
    </w:pPr>
    <w:rPr>
      <w:rFonts w:asciiTheme="minorHAnsi" w:eastAsiaTheme="minorHAnsi" w:hAnsiTheme="minorHAnsi" w:cstheme="minorBidi"/>
      <w:sz w:val="22"/>
      <w:szCs w:val="22"/>
      <w:lang w:val="en-IE"/>
    </w:rPr>
  </w:style>
  <w:style w:type="character" w:customStyle="1" w:styleId="Heading3Char">
    <w:name w:val="Heading 3 Char"/>
    <w:basedOn w:val="DefaultParagraphFont"/>
    <w:link w:val="Heading3"/>
    <w:uiPriority w:val="9"/>
    <w:semiHidden/>
    <w:rsid w:val="00AB54E3"/>
    <w:rPr>
      <w:rFonts w:asciiTheme="majorHAnsi" w:eastAsiaTheme="majorEastAsia" w:hAnsiTheme="majorHAnsi" w:cstheme="majorBidi"/>
      <w:b/>
      <w:bCs/>
      <w:color w:val="4F81BD" w:themeColor="accent1"/>
      <w:sz w:val="24"/>
      <w:szCs w:val="24"/>
      <w:lang w:eastAsia="en-US"/>
    </w:rPr>
  </w:style>
  <w:style w:type="character" w:customStyle="1" w:styleId="Heading2Char">
    <w:name w:val="Heading 2 Char"/>
    <w:basedOn w:val="DefaultParagraphFont"/>
    <w:link w:val="Heading2"/>
    <w:uiPriority w:val="9"/>
    <w:rsid w:val="00AB54E3"/>
    <w:rPr>
      <w:rFonts w:ascii="Cambria" w:eastAsia="Times New Roman" w:hAnsi="Cambria"/>
      <w:b/>
      <w:bCs/>
      <w:i/>
      <w:iCs/>
      <w:color w:val="000000"/>
      <w:kern w:val="28"/>
      <w:sz w:val="28"/>
      <w:szCs w:val="28"/>
      <w:lang w:val="en-IE" w:eastAsia="en-IE"/>
    </w:rPr>
  </w:style>
  <w:style w:type="paragraph" w:styleId="NormalWeb">
    <w:name w:val="Normal (Web)"/>
    <w:basedOn w:val="Normal"/>
    <w:uiPriority w:val="99"/>
    <w:semiHidden/>
    <w:unhideWhenUsed/>
    <w:rsid w:val="009B5B2C"/>
    <w:pPr>
      <w:spacing w:before="100" w:beforeAutospacing="1" w:after="100" w:afterAutospacing="1"/>
    </w:pPr>
    <w:rPr>
      <w:rFonts w:eastAsia="Times New Roman"/>
    </w:rPr>
  </w:style>
  <w:style w:type="paragraph" w:styleId="EndnoteText">
    <w:name w:val="endnote text"/>
    <w:basedOn w:val="Normal"/>
    <w:link w:val="EndnoteTextChar"/>
    <w:rsid w:val="007A25D7"/>
    <w:rPr>
      <w:rFonts w:eastAsia="Times New Roman"/>
      <w:sz w:val="20"/>
      <w:szCs w:val="20"/>
      <w:lang w:val="en-GB"/>
    </w:rPr>
  </w:style>
  <w:style w:type="character" w:customStyle="1" w:styleId="EndnoteTextChar">
    <w:name w:val="Endnote Text Char"/>
    <w:basedOn w:val="DefaultParagraphFont"/>
    <w:link w:val="EndnoteText"/>
    <w:rsid w:val="007A25D7"/>
    <w:rPr>
      <w:rFonts w:eastAsia="Times New Roman"/>
      <w:lang w:val="en-GB" w:eastAsia="en-US"/>
    </w:rPr>
  </w:style>
  <w:style w:type="character" w:styleId="EndnoteReference">
    <w:name w:val="endnote reference"/>
    <w:rsid w:val="007A25D7"/>
    <w:rPr>
      <w:vertAlign w:val="superscript"/>
    </w:rPr>
  </w:style>
  <w:style w:type="character" w:styleId="Strong">
    <w:name w:val="Strong"/>
    <w:basedOn w:val="DefaultParagraphFont"/>
    <w:uiPriority w:val="22"/>
    <w:qFormat/>
    <w:rsid w:val="00795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mensai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in2u.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sharppix.ie" TargetMode="External"/><Relationship Id="rId5" Type="http://schemas.openxmlformats.org/officeDocument/2006/relationships/settings" Target="settings.xml"/><Relationship Id="rId15" Type="http://schemas.openxmlformats.org/officeDocument/2006/relationships/hyperlink" Target="http://www.cosc.ie" TargetMode="External"/><Relationship Id="rId10" Type="http://schemas.openxmlformats.org/officeDocument/2006/relationships/hyperlink" Target="http://www.womensaid.ie/media/casestudi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in2u.ie" TargetMode="External"/><Relationship Id="rId14" Type="http://schemas.openxmlformats.org/officeDocument/2006/relationships/hyperlink" Target="http://www.yfactor.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BBB0-B3B6-4B8E-9D47-E6AE2EEC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1910</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Language</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Raging Bull</dc:creator>
  <cp:keywords/>
  <dc:description/>
  <cp:lastModifiedBy>sherlockc</cp:lastModifiedBy>
  <cp:revision>64</cp:revision>
  <cp:lastPrinted>2013-02-20T11:14:00Z</cp:lastPrinted>
  <dcterms:created xsi:type="dcterms:W3CDTF">2013-02-18T16:31:00Z</dcterms:created>
  <dcterms:modified xsi:type="dcterms:W3CDTF">2013-02-21T13:27:00Z</dcterms:modified>
</cp:coreProperties>
</file>