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1A14" w:rsidRPr="00112093" w:rsidRDefault="005261D1" w:rsidP="0045793E">
      <w:pPr>
        <w:shd w:val="clear" w:color="auto" w:fill="FFFFFF"/>
        <w:spacing w:after="450" w:line="288" w:lineRule="atLeast"/>
        <w:jc w:val="center"/>
        <w:rPr>
          <w:rFonts w:asciiTheme="minorHAnsi" w:hAnsiTheme="minorHAnsi"/>
        </w:rPr>
      </w:pPr>
      <w:r>
        <w:rPr>
          <w:rFonts w:ascii="Century Gothic" w:eastAsia="Times New Roman" w:hAnsi="Century Gothic"/>
          <w:b/>
          <w:bCs/>
          <w:caps/>
          <w:noProof/>
          <w:color w:val="77787B"/>
          <w:sz w:val="32"/>
          <w:szCs w:val="32"/>
          <w:u w:val="single"/>
          <w:lang w:val="en-US"/>
        </w:rPr>
        <w:drawing>
          <wp:inline distT="0" distB="0" distL="0" distR="0">
            <wp:extent cx="2021059" cy="20923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K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41909" cy="2113910"/>
                    </a:xfrm>
                    <a:prstGeom prst="rect">
                      <a:avLst/>
                    </a:prstGeom>
                  </pic:spPr>
                </pic:pic>
              </a:graphicData>
            </a:graphic>
          </wp:inline>
        </w:drawing>
      </w:r>
      <w:r w:rsidR="00355150">
        <w:rPr>
          <w:rFonts w:ascii="Century Gothic" w:eastAsia="Times New Roman" w:hAnsi="Century Gothic"/>
          <w:b/>
          <w:bCs/>
          <w:caps/>
          <w:color w:val="77787B"/>
          <w:sz w:val="32"/>
          <w:szCs w:val="32"/>
          <w:u w:val="single"/>
          <w:lang w:eastAsia="en-IE"/>
        </w:rPr>
        <w:br/>
      </w:r>
      <w:r w:rsidR="00355150" w:rsidRPr="00112093">
        <w:rPr>
          <w:rFonts w:asciiTheme="minorHAnsi" w:eastAsia="Times New Roman" w:hAnsiTheme="minorHAnsi"/>
          <w:b/>
          <w:bCs/>
          <w:caps/>
          <w:color w:val="000000"/>
          <w:sz w:val="32"/>
          <w:szCs w:val="32"/>
          <w:u w:val="single"/>
          <w:lang w:eastAsia="en-IE"/>
        </w:rPr>
        <w:t>Press ReleasE</w:t>
      </w:r>
    </w:p>
    <w:p w:rsidR="008E1A14" w:rsidRDefault="00986DF6">
      <w:pPr>
        <w:shd w:val="clear" w:color="auto" w:fill="FFFFFF"/>
        <w:spacing w:after="450" w:line="288" w:lineRule="atLeast"/>
        <w:jc w:val="center"/>
        <w:rPr>
          <w:rFonts w:asciiTheme="minorHAnsi" w:eastAsia="Times New Roman" w:hAnsiTheme="minorHAnsi"/>
          <w:b/>
          <w:bCs/>
          <w:caps/>
          <w:color w:val="000000"/>
          <w:lang w:eastAsia="en-IE"/>
        </w:rPr>
      </w:pPr>
      <w:r w:rsidRPr="00112093">
        <w:rPr>
          <w:rFonts w:asciiTheme="minorHAnsi" w:eastAsia="Times New Roman" w:hAnsiTheme="minorHAnsi"/>
          <w:b/>
          <w:bCs/>
          <w:caps/>
          <w:color w:val="000000"/>
          <w:lang w:eastAsia="en-IE"/>
        </w:rPr>
        <w:t>Creative</w:t>
      </w:r>
      <w:r w:rsidR="00136BAB">
        <w:rPr>
          <w:rFonts w:asciiTheme="minorHAnsi" w:eastAsia="Times New Roman" w:hAnsiTheme="minorHAnsi"/>
          <w:b/>
          <w:bCs/>
          <w:caps/>
          <w:color w:val="000000"/>
          <w:lang w:eastAsia="en-IE"/>
        </w:rPr>
        <w:t xml:space="preserve"> </w:t>
      </w:r>
      <w:r w:rsidR="004F20C1">
        <w:rPr>
          <w:rFonts w:asciiTheme="minorHAnsi" w:eastAsia="Times New Roman" w:hAnsiTheme="minorHAnsi"/>
          <w:b/>
          <w:bCs/>
          <w:caps/>
          <w:color w:val="000000"/>
          <w:lang w:eastAsia="en-IE"/>
        </w:rPr>
        <w:t xml:space="preserve">dublin </w:t>
      </w:r>
      <w:r w:rsidR="00136BAB">
        <w:rPr>
          <w:rFonts w:asciiTheme="minorHAnsi" w:eastAsia="Times New Roman" w:hAnsiTheme="minorHAnsi"/>
          <w:b/>
          <w:bCs/>
          <w:caps/>
          <w:color w:val="000000"/>
          <w:lang w:eastAsia="en-IE"/>
        </w:rPr>
        <w:t xml:space="preserve">Students set to perform at bank of ireland junk kouture </w:t>
      </w:r>
      <w:r w:rsidR="00BB18A9" w:rsidRPr="00112093">
        <w:rPr>
          <w:rFonts w:asciiTheme="minorHAnsi" w:eastAsia="Times New Roman" w:hAnsiTheme="minorHAnsi"/>
          <w:b/>
          <w:bCs/>
          <w:caps/>
          <w:color w:val="000000"/>
          <w:lang w:eastAsia="en-IE"/>
        </w:rPr>
        <w:t>regional finals</w:t>
      </w:r>
    </w:p>
    <w:p w:rsidR="004F20C1" w:rsidRPr="00112093" w:rsidRDefault="004F20C1">
      <w:pPr>
        <w:shd w:val="clear" w:color="auto" w:fill="FFFFFF"/>
        <w:spacing w:after="450" w:line="288" w:lineRule="atLeast"/>
        <w:jc w:val="center"/>
        <w:rPr>
          <w:rFonts w:asciiTheme="minorHAnsi" w:eastAsia="Times New Roman" w:hAnsiTheme="minorHAnsi"/>
          <w:b/>
          <w:bCs/>
          <w:caps/>
          <w:color w:val="000000"/>
          <w:lang w:eastAsia="en-IE"/>
        </w:rPr>
      </w:pPr>
      <w:r>
        <w:rPr>
          <w:rFonts w:asciiTheme="minorHAnsi" w:eastAsia="Times New Roman" w:hAnsiTheme="minorHAnsi"/>
          <w:b/>
          <w:bCs/>
          <w:caps/>
          <w:color w:val="000000"/>
          <w:lang w:eastAsia="en-IE"/>
        </w:rPr>
        <w:t>33 incredible dublin designers qualify!</w:t>
      </w:r>
    </w:p>
    <w:p w:rsidR="004F20C1" w:rsidRDefault="004F20C1" w:rsidP="002446A8">
      <w:pPr>
        <w:suppressAutoHyphens w:val="0"/>
        <w:rPr>
          <w:rFonts w:asciiTheme="minorHAnsi" w:hAnsiTheme="minorHAnsi"/>
          <w:color w:val="000000"/>
          <w:shd w:val="clear" w:color="auto" w:fill="FFFFFF"/>
        </w:rPr>
      </w:pPr>
      <w:r>
        <w:rPr>
          <w:color w:val="000000"/>
          <w:shd w:val="clear" w:color="auto" w:fill="FFFFFF"/>
        </w:rPr>
        <w:t>320 Regional Finalists have been announced and 80 creative students from the East are eagerly preparing to take to the Helix stage in Dublin on March 7</w:t>
      </w:r>
      <w:r>
        <w:rPr>
          <w:color w:val="000000"/>
          <w:shd w:val="clear" w:color="auto" w:fill="FFFFFF"/>
          <w:vertAlign w:val="superscript"/>
        </w:rPr>
        <w:t>th</w:t>
      </w:r>
      <w:r>
        <w:rPr>
          <w:color w:val="000000"/>
          <w:shd w:val="clear" w:color="auto" w:fill="FFFFFF"/>
        </w:rPr>
        <w:t xml:space="preserve"> 2016 for the Bank of Ireland Junk Kouture Eastern Regional Final.  Hosted by Ed and Fitzy from iRadio, the audience is in for a treat as 80 talented students will showcase their couture creations made from rubbish and recycled materials in a performance accompanied to music</w:t>
      </w:r>
      <w:r>
        <w:rPr>
          <w:rFonts w:asciiTheme="minorHAnsi" w:hAnsiTheme="minorHAnsi"/>
          <w:color w:val="000000"/>
          <w:shd w:val="clear" w:color="auto" w:fill="FFFFFF"/>
        </w:rPr>
        <w:t>.</w:t>
      </w:r>
    </w:p>
    <w:p w:rsidR="0064362F" w:rsidRPr="002446A8" w:rsidRDefault="00C4362C" w:rsidP="002446A8">
      <w:pPr>
        <w:suppressAutoHyphens w:val="0"/>
        <w:rPr>
          <w:rFonts w:eastAsia="Times New Roman"/>
          <w:color w:val="000000"/>
          <w:lang w:val="en-US"/>
        </w:rPr>
      </w:pPr>
      <w:r>
        <w:rPr>
          <w:rFonts w:asciiTheme="minorHAnsi" w:hAnsiTheme="minorHAnsi"/>
          <w:color w:val="000000"/>
          <w:shd w:val="clear" w:color="auto" w:fill="FFFFFF"/>
        </w:rPr>
        <w:t>An am</w:t>
      </w:r>
      <w:r w:rsidR="00062588">
        <w:rPr>
          <w:rFonts w:asciiTheme="minorHAnsi" w:hAnsiTheme="minorHAnsi"/>
          <w:color w:val="000000"/>
          <w:shd w:val="clear" w:color="auto" w:fill="FFFFFF"/>
        </w:rPr>
        <w:t>azing thirty three</w:t>
      </w:r>
      <w:r w:rsidR="00D72453">
        <w:rPr>
          <w:rFonts w:asciiTheme="minorHAnsi" w:hAnsiTheme="minorHAnsi"/>
          <w:color w:val="000000"/>
          <w:shd w:val="clear" w:color="auto" w:fill="FFFFFF"/>
        </w:rPr>
        <w:t xml:space="preserve"> </w:t>
      </w:r>
      <w:r w:rsidR="008E494D">
        <w:rPr>
          <w:rFonts w:asciiTheme="minorHAnsi" w:hAnsiTheme="minorHAnsi"/>
          <w:color w:val="000000"/>
          <w:shd w:val="clear" w:color="auto" w:fill="FFFFFF"/>
        </w:rPr>
        <w:t xml:space="preserve">entries from </w:t>
      </w:r>
      <w:r w:rsidR="00062588">
        <w:rPr>
          <w:rFonts w:asciiTheme="minorHAnsi" w:hAnsiTheme="minorHAnsi"/>
          <w:color w:val="000000"/>
          <w:shd w:val="clear" w:color="auto" w:fill="FFFFFF"/>
        </w:rPr>
        <w:t>Dublin</w:t>
      </w:r>
      <w:r w:rsidR="00136BAB">
        <w:rPr>
          <w:rFonts w:asciiTheme="minorHAnsi" w:hAnsiTheme="minorHAnsi"/>
          <w:color w:val="000000"/>
          <w:shd w:val="clear" w:color="auto" w:fill="FFFFFF"/>
        </w:rPr>
        <w:t xml:space="preserve"> have been lucky enough to be c</w:t>
      </w:r>
      <w:r w:rsidR="002560B5">
        <w:rPr>
          <w:rFonts w:asciiTheme="minorHAnsi" w:hAnsiTheme="minorHAnsi"/>
          <w:color w:val="000000"/>
          <w:shd w:val="clear" w:color="auto" w:fill="FFFFFF"/>
        </w:rPr>
        <w:t xml:space="preserve">hosen as one of </w:t>
      </w:r>
      <w:r w:rsidR="00B41FE6">
        <w:rPr>
          <w:rFonts w:asciiTheme="minorHAnsi" w:hAnsiTheme="minorHAnsi"/>
          <w:color w:val="000000"/>
          <w:shd w:val="clear" w:color="auto" w:fill="FFFFFF"/>
        </w:rPr>
        <w:t>the E</w:t>
      </w:r>
      <w:r w:rsidR="00C83229">
        <w:rPr>
          <w:rFonts w:asciiTheme="minorHAnsi" w:hAnsiTheme="minorHAnsi"/>
          <w:color w:val="000000"/>
          <w:shd w:val="clear" w:color="auto" w:fill="FFFFFF"/>
        </w:rPr>
        <w:t>astern</w:t>
      </w:r>
      <w:r w:rsidR="002560B5">
        <w:rPr>
          <w:rFonts w:asciiTheme="minorHAnsi" w:hAnsiTheme="minorHAnsi"/>
          <w:color w:val="000000"/>
          <w:shd w:val="clear" w:color="auto" w:fill="FFFFFF"/>
        </w:rPr>
        <w:t xml:space="preserve"> 80</w:t>
      </w:r>
      <w:r>
        <w:rPr>
          <w:rFonts w:asciiTheme="minorHAnsi" w:hAnsiTheme="minorHAnsi"/>
          <w:color w:val="000000"/>
          <w:shd w:val="clear" w:color="auto" w:fill="FFFFFF"/>
        </w:rPr>
        <w:t xml:space="preserve"> regional finalists. </w:t>
      </w:r>
      <w:r w:rsidR="007E2D82">
        <w:rPr>
          <w:rFonts w:asciiTheme="minorHAnsi" w:hAnsiTheme="minorHAnsi"/>
          <w:color w:val="000000"/>
          <w:shd w:val="clear" w:color="auto" w:fill="FFFFFF"/>
        </w:rPr>
        <w:t xml:space="preserve">Four of which were from </w:t>
      </w:r>
      <w:r w:rsidR="007E2D82" w:rsidRPr="007E2D82">
        <w:rPr>
          <w:rFonts w:asciiTheme="minorHAnsi" w:hAnsiTheme="minorHAnsi"/>
          <w:color w:val="000000"/>
          <w:shd w:val="clear" w:color="auto" w:fill="FFFFFF"/>
        </w:rPr>
        <w:t>Loreto College</w:t>
      </w:r>
      <w:r w:rsidR="00350A22">
        <w:rPr>
          <w:rFonts w:asciiTheme="minorHAnsi" w:hAnsiTheme="minorHAnsi"/>
          <w:color w:val="000000"/>
          <w:shd w:val="clear" w:color="auto" w:fill="FFFFFF"/>
        </w:rPr>
        <w:t>,</w:t>
      </w:r>
      <w:r w:rsidR="007E2D82" w:rsidRPr="007E2D82">
        <w:rPr>
          <w:rFonts w:asciiTheme="minorHAnsi" w:hAnsiTheme="minorHAnsi"/>
          <w:color w:val="000000"/>
          <w:shd w:val="clear" w:color="auto" w:fill="FFFFFF"/>
        </w:rPr>
        <w:t xml:space="preserve"> St Stephens Green</w:t>
      </w:r>
      <w:r w:rsidR="00350A22">
        <w:rPr>
          <w:rFonts w:asciiTheme="minorHAnsi" w:hAnsiTheme="minorHAnsi"/>
          <w:color w:val="000000"/>
          <w:shd w:val="clear" w:color="auto" w:fill="FFFFFF"/>
        </w:rPr>
        <w:t xml:space="preserve"> – “</w:t>
      </w:r>
      <w:r w:rsidR="00350A22" w:rsidRPr="00350A22">
        <w:rPr>
          <w:rFonts w:asciiTheme="minorHAnsi" w:hAnsiTheme="minorHAnsi"/>
          <w:color w:val="000000"/>
          <w:shd w:val="clear" w:color="auto" w:fill="FFFFFF"/>
        </w:rPr>
        <w:t>Electric Ombre</w:t>
      </w:r>
      <w:r w:rsidR="00350A22">
        <w:rPr>
          <w:rFonts w:asciiTheme="minorHAnsi" w:hAnsiTheme="minorHAnsi"/>
          <w:color w:val="000000"/>
          <w:shd w:val="clear" w:color="auto" w:fill="FFFFFF"/>
        </w:rPr>
        <w:t>”, “</w:t>
      </w:r>
      <w:r w:rsidR="00350A22" w:rsidRPr="00350A22">
        <w:rPr>
          <w:rFonts w:asciiTheme="minorHAnsi" w:hAnsiTheme="minorHAnsi"/>
          <w:color w:val="000000"/>
          <w:shd w:val="clear" w:color="auto" w:fill="FFFFFF"/>
        </w:rPr>
        <w:t>Diaphanous</w:t>
      </w:r>
      <w:r w:rsidR="00350A22">
        <w:rPr>
          <w:rFonts w:asciiTheme="minorHAnsi" w:hAnsiTheme="minorHAnsi"/>
          <w:color w:val="000000"/>
          <w:shd w:val="clear" w:color="auto" w:fill="FFFFFF"/>
        </w:rPr>
        <w:t>”, “</w:t>
      </w:r>
      <w:r w:rsidR="00350A22" w:rsidRPr="00350A22">
        <w:rPr>
          <w:rFonts w:asciiTheme="minorHAnsi" w:hAnsiTheme="minorHAnsi"/>
          <w:color w:val="000000"/>
          <w:shd w:val="clear" w:color="auto" w:fill="FFFFFF"/>
        </w:rPr>
        <w:t>Angelic Ammunition</w:t>
      </w:r>
      <w:r w:rsidR="00350A22">
        <w:rPr>
          <w:rFonts w:asciiTheme="minorHAnsi" w:hAnsiTheme="minorHAnsi"/>
          <w:color w:val="000000"/>
          <w:shd w:val="clear" w:color="auto" w:fill="FFFFFF"/>
        </w:rPr>
        <w:t>” and “</w:t>
      </w:r>
      <w:r w:rsidR="00350A22" w:rsidRPr="00350A22">
        <w:rPr>
          <w:rFonts w:asciiTheme="minorHAnsi" w:hAnsiTheme="minorHAnsi"/>
          <w:color w:val="000000"/>
          <w:shd w:val="clear" w:color="auto" w:fill="FFFFFF"/>
        </w:rPr>
        <w:t>Noinin</w:t>
      </w:r>
      <w:r w:rsidR="00350A22">
        <w:rPr>
          <w:rFonts w:asciiTheme="minorHAnsi" w:hAnsiTheme="minorHAnsi"/>
          <w:color w:val="000000"/>
          <w:shd w:val="clear" w:color="auto" w:fill="FFFFFF"/>
        </w:rPr>
        <w:t xml:space="preserve">”. All teams from Loreto College, St. Stephens Green were mentored by their art teacher </w:t>
      </w:r>
      <w:r w:rsidR="00350A22" w:rsidRPr="00350A22">
        <w:rPr>
          <w:rFonts w:asciiTheme="minorHAnsi" w:hAnsiTheme="minorHAnsi"/>
          <w:color w:val="000000"/>
          <w:shd w:val="clear" w:color="auto" w:fill="FFFFFF"/>
        </w:rPr>
        <w:t>Sarah Fynes</w:t>
      </w:r>
      <w:r w:rsidR="00350A22">
        <w:rPr>
          <w:rFonts w:asciiTheme="minorHAnsi" w:hAnsiTheme="minorHAnsi"/>
          <w:color w:val="000000"/>
          <w:shd w:val="clear" w:color="auto" w:fill="FFFFFF"/>
        </w:rPr>
        <w:t xml:space="preserve">. </w:t>
      </w:r>
      <w:r w:rsidR="00350A22" w:rsidRPr="00350A22">
        <w:rPr>
          <w:rFonts w:asciiTheme="minorHAnsi" w:hAnsiTheme="minorHAnsi"/>
          <w:color w:val="000000"/>
          <w:shd w:val="clear" w:color="auto" w:fill="FFFFFF"/>
        </w:rPr>
        <w:t>Old Bawn Community School</w:t>
      </w:r>
      <w:r w:rsidR="00350A22">
        <w:rPr>
          <w:rFonts w:asciiTheme="minorHAnsi" w:hAnsiTheme="minorHAnsi"/>
          <w:color w:val="000000"/>
          <w:shd w:val="clear" w:color="auto" w:fill="FFFFFF"/>
        </w:rPr>
        <w:t>, Tallaght’s design “</w:t>
      </w:r>
      <w:r w:rsidR="00350A22" w:rsidRPr="00350A22">
        <w:rPr>
          <w:rFonts w:asciiTheme="minorHAnsi" w:hAnsiTheme="minorHAnsi"/>
          <w:color w:val="000000"/>
          <w:shd w:val="clear" w:color="auto" w:fill="FFFFFF"/>
        </w:rPr>
        <w:t>Uptown Punk</w:t>
      </w:r>
      <w:r w:rsidR="00350A22">
        <w:rPr>
          <w:rFonts w:asciiTheme="minorHAnsi" w:hAnsiTheme="minorHAnsi"/>
          <w:color w:val="000000"/>
          <w:shd w:val="clear" w:color="auto" w:fill="FFFFFF"/>
        </w:rPr>
        <w:t xml:space="preserve">” is through to the regional finals, helped by their art teacher </w:t>
      </w:r>
      <w:r w:rsidR="00350A22" w:rsidRPr="00350A22">
        <w:rPr>
          <w:rFonts w:asciiTheme="minorHAnsi" w:hAnsiTheme="minorHAnsi"/>
          <w:color w:val="000000"/>
          <w:shd w:val="clear" w:color="auto" w:fill="FFFFFF"/>
        </w:rPr>
        <w:t>Mairead Ryan</w:t>
      </w:r>
      <w:r w:rsidR="00350A22">
        <w:rPr>
          <w:rFonts w:asciiTheme="minorHAnsi" w:hAnsiTheme="minorHAnsi"/>
          <w:color w:val="000000"/>
          <w:shd w:val="clear" w:color="auto" w:fill="FFFFFF"/>
        </w:rPr>
        <w:t>. “</w:t>
      </w:r>
      <w:r w:rsidR="00350A22" w:rsidRPr="00350A22">
        <w:rPr>
          <w:rFonts w:asciiTheme="minorHAnsi" w:hAnsiTheme="minorHAnsi"/>
          <w:color w:val="000000"/>
          <w:shd w:val="clear" w:color="auto" w:fill="FFFFFF"/>
        </w:rPr>
        <w:t>Glamourina</w:t>
      </w:r>
      <w:r w:rsidR="00350A22">
        <w:rPr>
          <w:rFonts w:asciiTheme="minorHAnsi" w:hAnsiTheme="minorHAnsi"/>
          <w:color w:val="000000"/>
          <w:shd w:val="clear" w:color="auto" w:fill="FFFFFF"/>
        </w:rPr>
        <w:t xml:space="preserve">” from </w:t>
      </w:r>
      <w:r w:rsidR="00350A22" w:rsidRPr="00350A22">
        <w:rPr>
          <w:rFonts w:asciiTheme="minorHAnsi" w:hAnsiTheme="minorHAnsi"/>
          <w:color w:val="000000"/>
          <w:shd w:val="clear" w:color="auto" w:fill="FFFFFF"/>
        </w:rPr>
        <w:t>St Louis High School</w:t>
      </w:r>
      <w:r w:rsidR="00350A22">
        <w:rPr>
          <w:rFonts w:asciiTheme="minorHAnsi" w:hAnsiTheme="minorHAnsi"/>
          <w:color w:val="000000"/>
          <w:shd w:val="clear" w:color="auto" w:fill="FFFFFF"/>
        </w:rPr>
        <w:t xml:space="preserve">, Rathmines is through to the regional finals, supported by their art teacher </w:t>
      </w:r>
      <w:r w:rsidR="00350A22" w:rsidRPr="00350A22">
        <w:rPr>
          <w:rFonts w:asciiTheme="minorHAnsi" w:hAnsiTheme="minorHAnsi"/>
          <w:color w:val="000000"/>
          <w:shd w:val="clear" w:color="auto" w:fill="FFFFFF"/>
        </w:rPr>
        <w:t>Caroline Gaynor</w:t>
      </w:r>
      <w:r w:rsidR="00C21919">
        <w:rPr>
          <w:rFonts w:asciiTheme="minorHAnsi" w:hAnsiTheme="minorHAnsi"/>
          <w:color w:val="000000"/>
          <w:shd w:val="clear" w:color="auto" w:fill="FFFFFF"/>
        </w:rPr>
        <w:t>. Two teams</w:t>
      </w:r>
      <w:r w:rsidR="00350A22">
        <w:rPr>
          <w:rFonts w:asciiTheme="minorHAnsi" w:hAnsiTheme="minorHAnsi"/>
          <w:color w:val="000000"/>
          <w:shd w:val="clear" w:color="auto" w:fill="FFFFFF"/>
        </w:rPr>
        <w:t xml:space="preserve"> from </w:t>
      </w:r>
      <w:r w:rsidR="00350A22" w:rsidRPr="00350A22">
        <w:rPr>
          <w:rFonts w:asciiTheme="minorHAnsi" w:hAnsiTheme="minorHAnsi"/>
          <w:color w:val="000000"/>
          <w:shd w:val="clear" w:color="auto" w:fill="FFFFFF"/>
        </w:rPr>
        <w:t>Mount Sackville Secondary School</w:t>
      </w:r>
      <w:r w:rsidR="00350A22">
        <w:rPr>
          <w:rFonts w:asciiTheme="minorHAnsi" w:hAnsiTheme="minorHAnsi"/>
          <w:color w:val="000000"/>
          <w:shd w:val="clear" w:color="auto" w:fill="FFFFFF"/>
        </w:rPr>
        <w:t>, Chapelizod</w:t>
      </w:r>
      <w:r w:rsidR="00C21919">
        <w:rPr>
          <w:rFonts w:asciiTheme="minorHAnsi" w:hAnsiTheme="minorHAnsi"/>
          <w:color w:val="000000"/>
          <w:shd w:val="clear" w:color="auto" w:fill="FFFFFF"/>
        </w:rPr>
        <w:t xml:space="preserve"> are through to the regional finals with their designs “</w:t>
      </w:r>
      <w:r w:rsidR="00C21919" w:rsidRPr="00C21919">
        <w:rPr>
          <w:rFonts w:asciiTheme="minorHAnsi" w:hAnsiTheme="minorHAnsi"/>
          <w:color w:val="000000"/>
          <w:shd w:val="clear" w:color="auto" w:fill="FFFFFF"/>
        </w:rPr>
        <w:t>Cap-tivating Egyptian</w:t>
      </w:r>
      <w:r w:rsidR="00C21919">
        <w:rPr>
          <w:rFonts w:asciiTheme="minorHAnsi" w:hAnsiTheme="minorHAnsi"/>
          <w:color w:val="000000"/>
          <w:shd w:val="clear" w:color="auto" w:fill="FFFFFF"/>
        </w:rPr>
        <w:t>” and “</w:t>
      </w:r>
      <w:r w:rsidR="00C21919" w:rsidRPr="00C21919">
        <w:rPr>
          <w:rFonts w:asciiTheme="minorHAnsi" w:hAnsiTheme="minorHAnsi"/>
          <w:color w:val="000000"/>
          <w:shd w:val="clear" w:color="auto" w:fill="FFFFFF"/>
        </w:rPr>
        <w:t>Credit Crunch</w:t>
      </w:r>
      <w:r w:rsidR="00C21919">
        <w:rPr>
          <w:rFonts w:asciiTheme="minorHAnsi" w:hAnsiTheme="minorHAnsi"/>
          <w:color w:val="000000"/>
          <w:shd w:val="clear" w:color="auto" w:fill="FFFFFF"/>
        </w:rPr>
        <w:t xml:space="preserve">”. The two teams were helped along the way by their art teacher </w:t>
      </w:r>
      <w:r w:rsidR="00C21919" w:rsidRPr="00C21919">
        <w:rPr>
          <w:rFonts w:asciiTheme="minorHAnsi" w:hAnsiTheme="minorHAnsi"/>
          <w:color w:val="000000"/>
          <w:shd w:val="clear" w:color="auto" w:fill="FFFFFF"/>
        </w:rPr>
        <w:t>Ms. Murphy</w:t>
      </w:r>
      <w:r w:rsidR="00C21919">
        <w:rPr>
          <w:rFonts w:asciiTheme="minorHAnsi" w:hAnsiTheme="minorHAnsi"/>
          <w:color w:val="000000"/>
          <w:shd w:val="clear" w:color="auto" w:fill="FFFFFF"/>
        </w:rPr>
        <w:t xml:space="preserve">. </w:t>
      </w:r>
      <w:r w:rsidR="00C21919" w:rsidRPr="00C21919">
        <w:rPr>
          <w:rFonts w:asciiTheme="minorHAnsi" w:hAnsiTheme="minorHAnsi"/>
          <w:color w:val="000000"/>
          <w:shd w:val="clear" w:color="auto" w:fill="FFFFFF"/>
        </w:rPr>
        <w:t>The Institute of Education</w:t>
      </w:r>
      <w:r w:rsidR="00C21919">
        <w:rPr>
          <w:rFonts w:asciiTheme="minorHAnsi" w:hAnsiTheme="minorHAnsi"/>
          <w:color w:val="000000"/>
          <w:shd w:val="clear" w:color="auto" w:fill="FFFFFF"/>
        </w:rPr>
        <w:t>, Dublin’s design “</w:t>
      </w:r>
      <w:r w:rsidR="00C21919" w:rsidRPr="00C21919">
        <w:rPr>
          <w:rFonts w:asciiTheme="minorHAnsi" w:hAnsiTheme="minorHAnsi"/>
          <w:color w:val="000000"/>
          <w:shd w:val="clear" w:color="auto" w:fill="FFFFFF"/>
        </w:rPr>
        <w:t>Going Postal</w:t>
      </w:r>
      <w:r w:rsidR="00C21919">
        <w:rPr>
          <w:rFonts w:asciiTheme="minorHAnsi" w:hAnsiTheme="minorHAnsi"/>
          <w:color w:val="000000"/>
          <w:shd w:val="clear" w:color="auto" w:fill="FFFFFF"/>
        </w:rPr>
        <w:t xml:space="preserve">” is through to the regional finals, mentored by their art teacher </w:t>
      </w:r>
      <w:r w:rsidR="00C21919" w:rsidRPr="00C21919">
        <w:rPr>
          <w:rFonts w:asciiTheme="minorHAnsi" w:hAnsiTheme="minorHAnsi"/>
          <w:color w:val="000000"/>
          <w:shd w:val="clear" w:color="auto" w:fill="FFFFFF"/>
        </w:rPr>
        <w:t>Maura Parkinson</w:t>
      </w:r>
      <w:r w:rsidR="00C21919">
        <w:rPr>
          <w:rFonts w:asciiTheme="minorHAnsi" w:hAnsiTheme="minorHAnsi"/>
          <w:color w:val="000000"/>
          <w:shd w:val="clear" w:color="auto" w:fill="FFFFFF"/>
        </w:rPr>
        <w:t xml:space="preserve">. </w:t>
      </w:r>
      <w:r w:rsidR="00194CDF" w:rsidRPr="00194CDF">
        <w:rPr>
          <w:rFonts w:asciiTheme="minorHAnsi" w:hAnsiTheme="minorHAnsi"/>
          <w:color w:val="000000"/>
          <w:shd w:val="clear" w:color="auto" w:fill="FFFFFF"/>
        </w:rPr>
        <w:t>Our Ladys Terenure</w:t>
      </w:r>
      <w:r w:rsidR="00194CDF">
        <w:rPr>
          <w:rFonts w:asciiTheme="minorHAnsi" w:hAnsiTheme="minorHAnsi"/>
          <w:color w:val="000000"/>
          <w:shd w:val="clear" w:color="auto" w:fill="FFFFFF"/>
        </w:rPr>
        <w:t>, saw three teams through to the regional finals with their designs “</w:t>
      </w:r>
      <w:r w:rsidR="00194CDF" w:rsidRPr="00194CDF">
        <w:rPr>
          <w:rFonts w:asciiTheme="minorHAnsi" w:hAnsiTheme="minorHAnsi"/>
          <w:color w:val="000000"/>
          <w:shd w:val="clear" w:color="auto" w:fill="FFFFFF"/>
        </w:rPr>
        <w:t>Written news</w:t>
      </w:r>
      <w:r w:rsidR="00AD72DF">
        <w:rPr>
          <w:rFonts w:asciiTheme="minorHAnsi" w:hAnsiTheme="minorHAnsi"/>
          <w:color w:val="000000"/>
          <w:shd w:val="clear" w:color="auto" w:fill="FFFFFF"/>
        </w:rPr>
        <w:t>”</w:t>
      </w:r>
      <w:r w:rsidR="00194CDF">
        <w:rPr>
          <w:rFonts w:asciiTheme="minorHAnsi" w:hAnsiTheme="minorHAnsi"/>
          <w:color w:val="000000"/>
          <w:shd w:val="clear" w:color="auto" w:fill="FFFFFF"/>
        </w:rPr>
        <w:t xml:space="preserve"> ,“</w:t>
      </w:r>
      <w:r w:rsidR="00194CDF" w:rsidRPr="00194CDF">
        <w:rPr>
          <w:rFonts w:asciiTheme="minorHAnsi" w:hAnsiTheme="minorHAnsi"/>
          <w:color w:val="000000"/>
          <w:shd w:val="clear" w:color="auto" w:fill="FFFFFF"/>
        </w:rPr>
        <w:t>Black Swan</w:t>
      </w:r>
      <w:r w:rsidR="00194CDF">
        <w:rPr>
          <w:rFonts w:asciiTheme="minorHAnsi" w:hAnsiTheme="minorHAnsi"/>
          <w:color w:val="000000"/>
          <w:shd w:val="clear" w:color="auto" w:fill="FFFFFF"/>
        </w:rPr>
        <w:t xml:space="preserve">” and “Pipeline”. All teams were mentored by their art teacher </w:t>
      </w:r>
      <w:r w:rsidR="00194CDF" w:rsidRPr="00194CDF">
        <w:rPr>
          <w:rFonts w:asciiTheme="minorHAnsi" w:hAnsiTheme="minorHAnsi"/>
          <w:color w:val="000000"/>
          <w:shd w:val="clear" w:color="auto" w:fill="FFFFFF"/>
        </w:rPr>
        <w:t>Dee Maguire</w:t>
      </w:r>
      <w:r w:rsidR="00194CDF">
        <w:rPr>
          <w:rFonts w:asciiTheme="minorHAnsi" w:hAnsiTheme="minorHAnsi"/>
          <w:color w:val="000000"/>
          <w:shd w:val="clear" w:color="auto" w:fill="FFFFFF"/>
        </w:rPr>
        <w:t>.</w:t>
      </w:r>
      <w:r w:rsidR="00194CDF" w:rsidRPr="00194CDF">
        <w:t xml:space="preserve"> Rathdown School</w:t>
      </w:r>
      <w:r w:rsidR="00194CDF">
        <w:t>, Glenageary’s design</w:t>
      </w:r>
      <w:r w:rsidR="00B41FE6">
        <w:t xml:space="preserve"> ”Cold Shoulder”</w:t>
      </w:r>
      <w:r w:rsidR="00194CDF">
        <w:t xml:space="preserve"> is through to the regional finals, helped by their art teacher </w:t>
      </w:r>
      <w:r w:rsidR="00194CDF" w:rsidRPr="00194CDF">
        <w:t>Dermot Flynn</w:t>
      </w:r>
      <w:r w:rsidR="00194CDF">
        <w:t xml:space="preserve">.  </w:t>
      </w:r>
    </w:p>
    <w:p w:rsidR="004F20C1" w:rsidRDefault="004F20C1" w:rsidP="004F20C1">
      <w:pPr>
        <w:jc w:val="both"/>
        <w:rPr>
          <w:color w:val="000000"/>
          <w:shd w:val="clear" w:color="auto" w:fill="FFFFFF"/>
        </w:rPr>
      </w:pPr>
      <w:r>
        <w:rPr>
          <w:color w:val="000000"/>
          <w:shd w:val="clear" w:color="auto" w:fill="FFFFFF"/>
        </w:rPr>
        <w:t>The regional finals have a strong judging panel with main judges Tracy Fahey (L.S.A.D Educator), Lorna Mc Gee (Vogue India) and Rob Condon (Stylist) joined by previous winner Orla O’Hagan who has first-hand experience of competing in the Bank of Ireland Junk Kouture competition and understands the pressures and challenges of the regional finalists.Louis Walsh and Vogue Williams are set to join the panel for the Grand Final in the 3 Arena on April 14</w:t>
      </w:r>
      <w:r>
        <w:rPr>
          <w:color w:val="000000"/>
          <w:shd w:val="clear" w:color="auto" w:fill="FFFFFF"/>
          <w:vertAlign w:val="superscript"/>
        </w:rPr>
        <w:t>th</w:t>
      </w:r>
      <w:r>
        <w:rPr>
          <w:color w:val="000000"/>
          <w:shd w:val="clear" w:color="auto" w:fill="FFFFFF"/>
        </w:rPr>
        <w:t xml:space="preserve"> for what promises to be a fashion extravaganza. </w:t>
      </w:r>
    </w:p>
    <w:p w:rsidR="004F20C1" w:rsidRDefault="004F20C1" w:rsidP="004F20C1">
      <w:pPr>
        <w:jc w:val="both"/>
      </w:pPr>
      <w:r>
        <w:t xml:space="preserve">Speaking about the regional finals, Laura Lynch, Head of Youth Banking at Bank of Ireland said; “The calibre of designs for this year’s competition is incredible. With every entry being uniquely choreographed to music, we are really excited to see the models bring their creations to life on stage at the Regional finals. As Ireland’s leading bank for students we are delighted and proud to </w:t>
      </w:r>
      <w:r>
        <w:rPr>
          <w:lang w:val="en"/>
        </w:rPr>
        <w:t xml:space="preserve">sponsor the Bank of Ireland Junk Kouture 2016. We </w:t>
      </w:r>
      <w:r>
        <w:t>wish everyone the best of luck in the next stage of the competition and remind finalists to get innovative about how they gather support through the Bank of Ireland Junk Kouture voting app.”</w:t>
      </w:r>
    </w:p>
    <w:p w:rsidR="004F20C1" w:rsidRDefault="004F20C1" w:rsidP="004F20C1">
      <w:pPr>
        <w:jc w:val="both"/>
        <w:rPr>
          <w:lang w:val="en"/>
        </w:rPr>
      </w:pPr>
      <w:r>
        <w:rPr>
          <w:lang w:val="en"/>
        </w:rPr>
        <w:t>As part of the judging process, the public can get involved by casting a vote for their favourite design through the Bank of Ireland Junk Kouture voting app. Accessed through the BOIStudents Facebook page</w:t>
      </w:r>
      <w:r>
        <w:rPr>
          <w:color w:val="1F497D"/>
          <w:lang w:val="en"/>
        </w:rPr>
        <w:t xml:space="preserve"> (</w:t>
      </w:r>
      <w:hyperlink r:id="rId7" w:history="1">
        <w:r>
          <w:rPr>
            <w:rStyle w:val="Hyperlink"/>
            <w:lang w:val="en"/>
          </w:rPr>
          <w:t>www.facebook.com/BOIstudents</w:t>
        </w:r>
      </w:hyperlink>
      <w:r>
        <w:rPr>
          <w:color w:val="1F497D"/>
          <w:lang w:val="en"/>
        </w:rPr>
        <w:t>)</w:t>
      </w:r>
      <w:r>
        <w:rPr>
          <w:lang w:val="en"/>
        </w:rPr>
        <w:t>, voting opens for one week before the regional competitions from 9am Monday 22</w:t>
      </w:r>
      <w:r>
        <w:rPr>
          <w:vertAlign w:val="superscript"/>
          <w:lang w:val="en"/>
        </w:rPr>
        <w:t>nd</w:t>
      </w:r>
      <w:r>
        <w:rPr>
          <w:lang w:val="en"/>
        </w:rPr>
        <w:t xml:space="preserve"> February to 12 midnight Friday 26</w:t>
      </w:r>
      <w:r>
        <w:rPr>
          <w:vertAlign w:val="superscript"/>
          <w:lang w:val="en"/>
        </w:rPr>
        <w:t>th</w:t>
      </w:r>
      <w:r>
        <w:rPr>
          <w:lang w:val="en"/>
        </w:rPr>
        <w:t xml:space="preserve"> February. Individuals can cast a single vote every 24hours. Votes account for </w:t>
      </w:r>
      <w:r>
        <w:rPr>
          <w:lang w:val="en"/>
        </w:rPr>
        <w:lastRenderedPageBreak/>
        <w:t xml:space="preserve">10% of the final mark and can make a huge difference in such a heated competition.  Bank of Ireland is encouraging students to think innovatively about how they gather support through the voting app with a special Bank of Ireland Award in the mix for the Most Innovative Designer at the National Final in April. </w:t>
      </w:r>
    </w:p>
    <w:p w:rsidR="0022151D" w:rsidRDefault="004804BF" w:rsidP="00E41187">
      <w:pPr>
        <w:rPr>
          <w:rFonts w:asciiTheme="minorHAnsi" w:hAnsiTheme="minorHAnsi"/>
          <w:color w:val="000000"/>
          <w:shd w:val="clear" w:color="auto" w:fill="FFFFFF"/>
        </w:rPr>
      </w:pPr>
      <w:bookmarkStart w:id="0" w:name="_GoBack"/>
      <w:bookmarkEnd w:id="0"/>
      <w:r w:rsidRPr="00112093">
        <w:rPr>
          <w:rFonts w:asciiTheme="minorHAnsi" w:hAnsiTheme="minorHAnsi"/>
          <w:color w:val="000000"/>
          <w:shd w:val="clear" w:color="auto" w:fill="FFFFFF"/>
        </w:rPr>
        <w:t xml:space="preserve">With </w:t>
      </w:r>
      <w:r w:rsidR="005C3053" w:rsidRPr="00112093">
        <w:rPr>
          <w:rFonts w:asciiTheme="minorHAnsi" w:hAnsiTheme="minorHAnsi"/>
          <w:color w:val="000000"/>
          <w:shd w:val="clear" w:color="auto" w:fill="FFFFFF"/>
        </w:rPr>
        <w:t>almost 3,000 students, the</w:t>
      </w:r>
      <w:r w:rsidRPr="00112093">
        <w:rPr>
          <w:rFonts w:asciiTheme="minorHAnsi" w:hAnsiTheme="minorHAnsi"/>
          <w:color w:val="000000"/>
          <w:shd w:val="clear" w:color="auto" w:fill="FFFFFF"/>
        </w:rPr>
        <w:t xml:space="preserve"> competition has seen the greatest number of entries to date, making the judging process the toughest yet. The teams will be competing to earn their place in the Grand finals in the hope of walking away with the top prize of €2,500 for their school, iPad Minis and €500 cash for the team.</w:t>
      </w:r>
      <w:r w:rsidR="009E448B" w:rsidRPr="00112093">
        <w:rPr>
          <w:rFonts w:asciiTheme="minorHAnsi" w:hAnsiTheme="minorHAnsi"/>
          <w:color w:val="000000"/>
          <w:shd w:val="clear" w:color="auto" w:fill="FFFFFF"/>
        </w:rPr>
        <w:t xml:space="preserve"> </w:t>
      </w:r>
      <w:r w:rsidR="005C3053" w:rsidRPr="00112093">
        <w:rPr>
          <w:rFonts w:asciiTheme="minorHAnsi" w:hAnsiTheme="minorHAnsi"/>
          <w:color w:val="000000"/>
          <w:shd w:val="clear" w:color="auto" w:fill="FFFFFF"/>
        </w:rPr>
        <w:t>This year</w:t>
      </w:r>
      <w:r w:rsidR="00112093" w:rsidRPr="00112093">
        <w:rPr>
          <w:rFonts w:asciiTheme="minorHAnsi" w:hAnsiTheme="minorHAnsi"/>
          <w:color w:val="000000"/>
          <w:shd w:val="clear" w:color="auto" w:fill="FFFFFF"/>
        </w:rPr>
        <w:t>’</w:t>
      </w:r>
      <w:r w:rsidR="005C3053" w:rsidRPr="00112093">
        <w:rPr>
          <w:rFonts w:asciiTheme="minorHAnsi" w:hAnsiTheme="minorHAnsi"/>
          <w:color w:val="000000"/>
          <w:shd w:val="clear" w:color="auto" w:fill="FFFFFF"/>
        </w:rPr>
        <w:t>s contestants</w:t>
      </w:r>
      <w:r w:rsidR="00BA371A" w:rsidRPr="00112093">
        <w:rPr>
          <w:rFonts w:asciiTheme="minorHAnsi" w:hAnsiTheme="minorHAnsi"/>
          <w:color w:val="000000"/>
          <w:shd w:val="clear" w:color="auto" w:fill="FFFFFF"/>
        </w:rPr>
        <w:t xml:space="preserve"> could also </w:t>
      </w:r>
      <w:r w:rsidR="005C3053" w:rsidRPr="00112093">
        <w:rPr>
          <w:rFonts w:asciiTheme="minorHAnsi" w:hAnsiTheme="minorHAnsi"/>
          <w:color w:val="000000"/>
          <w:shd w:val="clear" w:color="auto" w:fill="FFFFFF"/>
        </w:rPr>
        <w:t>be in with a chance to win a trip</w:t>
      </w:r>
      <w:r w:rsidR="00BA371A" w:rsidRPr="00112093">
        <w:rPr>
          <w:rFonts w:asciiTheme="minorHAnsi" w:hAnsiTheme="minorHAnsi"/>
          <w:color w:val="000000"/>
          <w:shd w:val="clear" w:color="auto" w:fill="FFFFFF"/>
        </w:rPr>
        <w:t xml:space="preserve"> </w:t>
      </w:r>
      <w:r w:rsidR="005C3053" w:rsidRPr="00112093">
        <w:rPr>
          <w:rFonts w:asciiTheme="minorHAnsi" w:hAnsiTheme="minorHAnsi"/>
          <w:color w:val="000000"/>
          <w:shd w:val="clear" w:color="auto" w:fill="FFFFFF"/>
        </w:rPr>
        <w:t>to</w:t>
      </w:r>
      <w:r w:rsidR="00BA371A" w:rsidRPr="00112093">
        <w:rPr>
          <w:rFonts w:asciiTheme="minorHAnsi" w:hAnsiTheme="minorHAnsi"/>
          <w:color w:val="000000"/>
          <w:shd w:val="clear" w:color="auto" w:fill="FFFFFF"/>
        </w:rPr>
        <w:t xml:space="preserve"> the Royal </w:t>
      </w:r>
      <w:r w:rsidR="00112093" w:rsidRPr="00112093">
        <w:rPr>
          <w:rFonts w:asciiTheme="minorHAnsi" w:hAnsiTheme="minorHAnsi"/>
          <w:color w:val="000000"/>
          <w:shd w:val="clear" w:color="auto" w:fill="FFFFFF"/>
        </w:rPr>
        <w:t>Film Premiere in London or even</w:t>
      </w:r>
      <w:r w:rsidR="00201A0E" w:rsidRPr="00112093">
        <w:rPr>
          <w:rFonts w:asciiTheme="minorHAnsi" w:hAnsiTheme="minorHAnsi"/>
          <w:color w:val="000000"/>
          <w:shd w:val="clear" w:color="auto" w:fill="FFFFFF"/>
        </w:rPr>
        <w:t xml:space="preserve"> </w:t>
      </w:r>
      <w:r w:rsidR="00BA371A" w:rsidRPr="00112093">
        <w:rPr>
          <w:rFonts w:asciiTheme="minorHAnsi" w:hAnsiTheme="minorHAnsi"/>
          <w:color w:val="000000"/>
          <w:shd w:val="clear" w:color="auto" w:fill="FFFFFF"/>
        </w:rPr>
        <w:t xml:space="preserve">a Scholarship to </w:t>
      </w:r>
      <w:r w:rsidR="005C3053" w:rsidRPr="00112093">
        <w:rPr>
          <w:rFonts w:asciiTheme="minorHAnsi" w:hAnsiTheme="minorHAnsi"/>
          <w:color w:val="000000"/>
          <w:shd w:val="clear" w:color="auto" w:fill="FFFFFF"/>
        </w:rPr>
        <w:t xml:space="preserve">attend </w:t>
      </w:r>
      <w:r w:rsidR="00BA371A" w:rsidRPr="00112093">
        <w:rPr>
          <w:rFonts w:asciiTheme="minorHAnsi" w:hAnsiTheme="minorHAnsi"/>
          <w:color w:val="000000"/>
          <w:shd w:val="clear" w:color="auto" w:fill="FFFFFF"/>
        </w:rPr>
        <w:t>the Limerick School of Art and Design.</w:t>
      </w:r>
      <w:r w:rsidR="005261D1" w:rsidRPr="00112093">
        <w:rPr>
          <w:rFonts w:asciiTheme="minorHAnsi" w:hAnsiTheme="minorHAnsi"/>
          <w:color w:val="000000"/>
          <w:shd w:val="clear" w:color="auto" w:fill="FFFFFF"/>
        </w:rPr>
        <w:t xml:space="preserve"> </w:t>
      </w:r>
      <w:r w:rsidR="001F7F25" w:rsidRPr="00112093">
        <w:rPr>
          <w:rFonts w:asciiTheme="minorHAnsi" w:hAnsiTheme="minorHAnsi"/>
          <w:color w:val="000000"/>
          <w:shd w:val="clear" w:color="auto" w:fill="FFFFFF"/>
        </w:rPr>
        <w:t xml:space="preserve">This year has seen the introduction of two news prizes – “Most Unusual Material Prize” and “CoderDojo Techno/Wearables Prize”. </w:t>
      </w:r>
    </w:p>
    <w:p w:rsidR="009E448B" w:rsidRPr="00112093" w:rsidRDefault="00C83229" w:rsidP="00E41187">
      <w:pPr>
        <w:rPr>
          <w:rFonts w:asciiTheme="minorHAnsi" w:hAnsiTheme="minorHAnsi"/>
          <w:color w:val="000000"/>
          <w:shd w:val="clear" w:color="auto" w:fill="FFFFFF"/>
        </w:rPr>
      </w:pPr>
      <w:r>
        <w:rPr>
          <w:rFonts w:asciiTheme="minorHAnsi" w:hAnsiTheme="minorHAnsi"/>
          <w:color w:val="000000"/>
          <w:shd w:val="clear" w:color="auto" w:fill="FFFFFF"/>
        </w:rPr>
        <w:t xml:space="preserve">Tickets are on sale now from </w:t>
      </w:r>
      <w:hyperlink r:id="rId8" w:history="1">
        <w:r w:rsidRPr="005646E8">
          <w:rPr>
            <w:rStyle w:val="Hyperlink"/>
            <w:rFonts w:asciiTheme="minorHAnsi" w:hAnsiTheme="minorHAnsi"/>
            <w:shd w:val="clear" w:color="auto" w:fill="FFFFFF"/>
          </w:rPr>
          <w:t>www.thehelix.ie</w:t>
        </w:r>
      </w:hyperlink>
      <w:r>
        <w:rPr>
          <w:rFonts w:asciiTheme="minorHAnsi" w:hAnsiTheme="minorHAnsi"/>
          <w:color w:val="000000"/>
          <w:shd w:val="clear" w:color="auto" w:fill="FFFFFF"/>
        </w:rPr>
        <w:t xml:space="preserve"> o</w:t>
      </w:r>
      <w:r w:rsidR="00D6771B" w:rsidRPr="00112093">
        <w:rPr>
          <w:rFonts w:asciiTheme="minorHAnsi" w:hAnsiTheme="minorHAnsi"/>
          <w:color w:val="000000"/>
          <w:shd w:val="clear" w:color="auto" w:fill="FFFFFF"/>
        </w:rPr>
        <w:t>r</w:t>
      </w:r>
      <w:r w:rsidR="003C6040" w:rsidRPr="00112093">
        <w:rPr>
          <w:rFonts w:asciiTheme="minorHAnsi" w:hAnsiTheme="minorHAnsi"/>
          <w:color w:val="000000"/>
          <w:shd w:val="clear" w:color="auto" w:fill="FFFFFF"/>
        </w:rPr>
        <w:t xml:space="preserve"> </w:t>
      </w:r>
      <w:r>
        <w:rPr>
          <w:rFonts w:asciiTheme="minorHAnsi" w:hAnsiTheme="minorHAnsi"/>
          <w:color w:val="000000"/>
          <w:shd w:val="clear" w:color="auto" w:fill="FFFFFF"/>
        </w:rPr>
        <w:t>from The Helix box office.</w:t>
      </w:r>
      <w:r w:rsidR="005261D1" w:rsidRPr="00112093">
        <w:rPr>
          <w:rFonts w:asciiTheme="minorHAnsi" w:hAnsiTheme="minorHAnsi"/>
          <w:color w:val="000000"/>
          <w:shd w:val="clear" w:color="auto" w:fill="FFFFFF"/>
        </w:rPr>
        <w:t xml:space="preserve"> </w:t>
      </w:r>
    </w:p>
    <w:p w:rsidR="00D6771B" w:rsidRPr="00112093" w:rsidRDefault="00D6771B" w:rsidP="00E41187">
      <w:pPr>
        <w:rPr>
          <w:rFonts w:asciiTheme="minorHAnsi" w:hAnsiTheme="minorHAnsi"/>
          <w:color w:val="000000"/>
          <w:shd w:val="clear" w:color="auto" w:fill="FFFFFF"/>
        </w:rPr>
      </w:pPr>
      <w:r w:rsidRPr="00112093">
        <w:rPr>
          <w:rFonts w:asciiTheme="minorHAnsi" w:hAnsiTheme="minorHAnsi"/>
          <w:color w:val="000000"/>
          <w:shd w:val="clear" w:color="auto" w:fill="FFFFFF"/>
        </w:rPr>
        <w:t>Go</w:t>
      </w:r>
      <w:r w:rsidR="00916265" w:rsidRPr="00112093">
        <w:rPr>
          <w:rFonts w:asciiTheme="minorHAnsi" w:hAnsiTheme="minorHAnsi"/>
          <w:color w:val="000000"/>
          <w:shd w:val="clear" w:color="auto" w:fill="FFFFFF"/>
        </w:rPr>
        <w:t xml:space="preserve">od Luck to all </w:t>
      </w:r>
      <w:r w:rsidR="00BB45B2" w:rsidRPr="00112093">
        <w:rPr>
          <w:rFonts w:asciiTheme="minorHAnsi" w:hAnsiTheme="minorHAnsi"/>
          <w:color w:val="000000"/>
          <w:shd w:val="clear" w:color="auto" w:fill="FFFFFF"/>
        </w:rPr>
        <w:t>team</w:t>
      </w:r>
      <w:r w:rsidR="000E0E91" w:rsidRPr="00112093">
        <w:rPr>
          <w:rFonts w:asciiTheme="minorHAnsi" w:hAnsiTheme="minorHAnsi"/>
          <w:color w:val="000000"/>
          <w:shd w:val="clear" w:color="auto" w:fill="FFFFFF"/>
        </w:rPr>
        <w:t>s</w:t>
      </w:r>
      <w:r w:rsidR="00BB45B2" w:rsidRPr="00112093">
        <w:rPr>
          <w:rFonts w:asciiTheme="minorHAnsi" w:hAnsiTheme="minorHAnsi"/>
          <w:color w:val="000000"/>
          <w:shd w:val="clear" w:color="auto" w:fill="FFFFFF"/>
        </w:rPr>
        <w:t xml:space="preserve"> </w:t>
      </w:r>
      <w:r w:rsidRPr="00112093">
        <w:rPr>
          <w:rFonts w:asciiTheme="minorHAnsi" w:hAnsiTheme="minorHAnsi"/>
          <w:color w:val="000000"/>
          <w:shd w:val="clear" w:color="auto" w:fill="FFFFFF"/>
        </w:rPr>
        <w:t>in</w:t>
      </w:r>
      <w:r w:rsidR="000E0E91" w:rsidRPr="00112093">
        <w:rPr>
          <w:rFonts w:asciiTheme="minorHAnsi" w:hAnsiTheme="minorHAnsi"/>
          <w:color w:val="000000"/>
          <w:shd w:val="clear" w:color="auto" w:fill="FFFFFF"/>
        </w:rPr>
        <w:t>volved in</w:t>
      </w:r>
      <w:r w:rsidR="009E448B" w:rsidRPr="00112093">
        <w:rPr>
          <w:rFonts w:asciiTheme="minorHAnsi" w:hAnsiTheme="minorHAnsi"/>
          <w:color w:val="000000"/>
          <w:shd w:val="clear" w:color="auto" w:fill="FFFFFF"/>
        </w:rPr>
        <w:t xml:space="preserve"> the Regional </w:t>
      </w:r>
      <w:r w:rsidRPr="00112093">
        <w:rPr>
          <w:rFonts w:asciiTheme="minorHAnsi" w:hAnsiTheme="minorHAnsi"/>
          <w:color w:val="000000"/>
          <w:shd w:val="clear" w:color="auto" w:fill="FFFFFF"/>
        </w:rPr>
        <w:t>final</w:t>
      </w:r>
      <w:r w:rsidR="009E448B" w:rsidRPr="00112093">
        <w:rPr>
          <w:rFonts w:asciiTheme="minorHAnsi" w:hAnsiTheme="minorHAnsi"/>
          <w:color w:val="000000"/>
          <w:shd w:val="clear" w:color="auto" w:fill="FFFFFF"/>
        </w:rPr>
        <w:t>s</w:t>
      </w:r>
      <w:r w:rsidRPr="00112093">
        <w:rPr>
          <w:rFonts w:asciiTheme="minorHAnsi" w:hAnsiTheme="minorHAnsi"/>
          <w:color w:val="000000"/>
          <w:shd w:val="clear" w:color="auto" w:fill="FFFFFF"/>
        </w:rPr>
        <w:t>.</w:t>
      </w:r>
    </w:p>
    <w:p w:rsidR="008E1A14" w:rsidRPr="00112093" w:rsidRDefault="008E1A14">
      <w:pPr>
        <w:rPr>
          <w:rFonts w:asciiTheme="minorHAnsi" w:hAnsiTheme="minorHAnsi"/>
          <w:color w:val="000000"/>
          <w:shd w:val="clear" w:color="auto" w:fill="FFFFFF"/>
        </w:rPr>
      </w:pPr>
    </w:p>
    <w:p w:rsidR="008E1A14" w:rsidRPr="00112093" w:rsidRDefault="003D49E3">
      <w:pPr>
        <w:jc w:val="center"/>
        <w:rPr>
          <w:rFonts w:asciiTheme="minorHAnsi" w:hAnsiTheme="minorHAnsi"/>
        </w:rPr>
      </w:pPr>
      <w:hyperlink r:id="rId9" w:history="1">
        <w:r w:rsidR="00355150" w:rsidRPr="00112093">
          <w:rPr>
            <w:rStyle w:val="Hyperlink"/>
            <w:rFonts w:asciiTheme="minorHAnsi" w:hAnsiTheme="minorHAnsi"/>
          </w:rPr>
          <w:t>WEBSITE</w:t>
        </w:r>
      </w:hyperlink>
      <w:r w:rsidR="00355150" w:rsidRPr="00112093">
        <w:rPr>
          <w:rStyle w:val="Hyperlink"/>
          <w:rFonts w:asciiTheme="minorHAnsi" w:hAnsiTheme="minorHAnsi"/>
        </w:rPr>
        <w:t xml:space="preserve"> | </w:t>
      </w:r>
      <w:hyperlink r:id="rId10" w:history="1">
        <w:r w:rsidR="00355150" w:rsidRPr="00112093">
          <w:rPr>
            <w:rStyle w:val="Hyperlink"/>
            <w:rFonts w:asciiTheme="minorHAnsi" w:hAnsiTheme="minorHAnsi"/>
          </w:rPr>
          <w:t>FACEBOOK</w:t>
        </w:r>
      </w:hyperlink>
      <w:r w:rsidR="00355150" w:rsidRPr="00112093">
        <w:rPr>
          <w:rStyle w:val="Hyperlink"/>
          <w:rFonts w:asciiTheme="minorHAnsi" w:hAnsiTheme="minorHAnsi"/>
        </w:rPr>
        <w:t xml:space="preserve"> | </w:t>
      </w:r>
      <w:hyperlink r:id="rId11" w:history="1">
        <w:r w:rsidR="00355150" w:rsidRPr="00112093">
          <w:rPr>
            <w:rStyle w:val="Hyperlink"/>
            <w:rFonts w:asciiTheme="minorHAnsi" w:hAnsiTheme="minorHAnsi"/>
          </w:rPr>
          <w:t>TWITTER</w:t>
        </w:r>
      </w:hyperlink>
    </w:p>
    <w:p w:rsidR="008E1A14" w:rsidRPr="00112093" w:rsidRDefault="00355150">
      <w:pPr>
        <w:jc w:val="center"/>
        <w:rPr>
          <w:rFonts w:asciiTheme="minorHAnsi" w:hAnsiTheme="minorHAnsi"/>
        </w:rPr>
      </w:pPr>
      <w:r w:rsidRPr="00112093">
        <w:rPr>
          <w:rFonts w:asciiTheme="minorHAnsi" w:hAnsiTheme="minorHAnsi"/>
          <w:b/>
          <w:bCs/>
        </w:rPr>
        <w:t>/ENDS/</w:t>
      </w:r>
    </w:p>
    <w:p w:rsidR="008E1A14" w:rsidRPr="00112093" w:rsidRDefault="00355150">
      <w:pPr>
        <w:jc w:val="center"/>
        <w:rPr>
          <w:rFonts w:asciiTheme="minorHAnsi" w:hAnsiTheme="minorHAnsi"/>
        </w:rPr>
      </w:pPr>
      <w:r w:rsidRPr="00112093">
        <w:rPr>
          <w:rFonts w:asciiTheme="minorHAnsi" w:hAnsiTheme="minorHAnsi"/>
        </w:rPr>
        <w:t> </w:t>
      </w:r>
    </w:p>
    <w:p w:rsidR="00112093" w:rsidRDefault="00112093">
      <w:pPr>
        <w:rPr>
          <w:rFonts w:asciiTheme="minorHAnsi" w:hAnsiTheme="minorHAnsi"/>
          <w:b/>
          <w:bCs/>
        </w:rPr>
      </w:pPr>
    </w:p>
    <w:p w:rsidR="00112093" w:rsidRDefault="00112093">
      <w:pPr>
        <w:rPr>
          <w:rFonts w:asciiTheme="minorHAnsi" w:hAnsiTheme="minorHAnsi"/>
          <w:b/>
          <w:bCs/>
        </w:rPr>
      </w:pPr>
    </w:p>
    <w:p w:rsidR="00112093" w:rsidRDefault="00112093">
      <w:pPr>
        <w:rPr>
          <w:rFonts w:asciiTheme="minorHAnsi" w:hAnsiTheme="minorHAnsi"/>
          <w:b/>
          <w:bCs/>
        </w:rPr>
      </w:pPr>
    </w:p>
    <w:p w:rsidR="00112093" w:rsidRDefault="00112093">
      <w:pPr>
        <w:rPr>
          <w:rFonts w:asciiTheme="minorHAnsi" w:hAnsiTheme="minorHAnsi"/>
          <w:b/>
          <w:bCs/>
        </w:rPr>
      </w:pPr>
    </w:p>
    <w:p w:rsidR="00112093" w:rsidRDefault="00112093">
      <w:pPr>
        <w:rPr>
          <w:rFonts w:asciiTheme="minorHAnsi" w:hAnsiTheme="minorHAnsi"/>
          <w:b/>
          <w:bCs/>
        </w:rPr>
      </w:pPr>
    </w:p>
    <w:p w:rsidR="008E1A14" w:rsidRPr="00112093" w:rsidRDefault="00355150">
      <w:pPr>
        <w:rPr>
          <w:rFonts w:asciiTheme="minorHAnsi" w:hAnsiTheme="minorHAnsi"/>
        </w:rPr>
      </w:pPr>
      <w:r w:rsidRPr="00112093">
        <w:rPr>
          <w:rFonts w:asciiTheme="minorHAnsi" w:hAnsiTheme="minorHAnsi"/>
          <w:b/>
          <w:bCs/>
        </w:rPr>
        <w:t>For further press information please contact:</w:t>
      </w:r>
    </w:p>
    <w:p w:rsidR="008E1A14" w:rsidRPr="00112093" w:rsidRDefault="00916265">
      <w:pPr>
        <w:rPr>
          <w:rFonts w:asciiTheme="minorHAnsi" w:hAnsiTheme="minorHAnsi"/>
        </w:rPr>
      </w:pPr>
      <w:r w:rsidRPr="00112093">
        <w:rPr>
          <w:rFonts w:asciiTheme="minorHAnsi" w:hAnsiTheme="minorHAnsi"/>
        </w:rPr>
        <w:t>Sara Ryan on: +353 87 746 0922</w:t>
      </w:r>
      <w:r w:rsidR="00355150" w:rsidRPr="00112093">
        <w:rPr>
          <w:rFonts w:asciiTheme="minorHAnsi" w:hAnsiTheme="minorHAnsi"/>
        </w:rPr>
        <w:t xml:space="preserve"> / </w:t>
      </w:r>
      <w:hyperlink r:id="rId12" w:history="1">
        <w:r w:rsidRPr="00112093">
          <w:rPr>
            <w:rStyle w:val="Hyperlink"/>
            <w:rFonts w:asciiTheme="minorHAnsi" w:hAnsiTheme="minorHAnsi"/>
          </w:rPr>
          <w:t>sara@junkkouture.com</w:t>
        </w:r>
      </w:hyperlink>
      <w:r w:rsidR="00355150" w:rsidRPr="00112093">
        <w:rPr>
          <w:rFonts w:asciiTheme="minorHAnsi" w:hAnsiTheme="minorHAnsi"/>
        </w:rPr>
        <w:t xml:space="preserve"> </w:t>
      </w:r>
    </w:p>
    <w:p w:rsidR="008E1A14" w:rsidRPr="00340662" w:rsidRDefault="00355150" w:rsidP="00340662">
      <w:pPr>
        <w:spacing w:after="200" w:line="276" w:lineRule="auto"/>
        <w:jc w:val="both"/>
        <w:rPr>
          <w:b/>
          <w:lang w:val="en-GB"/>
        </w:rPr>
      </w:pPr>
      <w:r w:rsidRPr="00112093">
        <w:rPr>
          <w:rFonts w:asciiTheme="minorHAnsi" w:hAnsiTheme="minorHAnsi"/>
        </w:rPr>
        <w:t> </w:t>
      </w:r>
      <w:r w:rsidR="00340662" w:rsidRPr="003D69EC">
        <w:rPr>
          <w:b/>
          <w:lang w:val="en-GB"/>
        </w:rPr>
        <w:t xml:space="preserve">Notes to Editors: </w:t>
      </w:r>
    </w:p>
    <w:p w:rsidR="008E1A14" w:rsidRPr="00112093" w:rsidRDefault="00355150">
      <w:pPr>
        <w:rPr>
          <w:rFonts w:asciiTheme="minorHAnsi" w:hAnsiTheme="minorHAnsi"/>
        </w:rPr>
      </w:pPr>
      <w:r w:rsidRPr="00112093">
        <w:rPr>
          <w:rFonts w:asciiTheme="minorHAnsi" w:hAnsiTheme="minorHAnsi"/>
          <w:b/>
          <w:bCs/>
        </w:rPr>
        <w:t xml:space="preserve">About Junk Kouture: </w:t>
      </w:r>
    </w:p>
    <w:p w:rsidR="008E1A14" w:rsidRPr="00112093" w:rsidRDefault="00355150">
      <w:pPr>
        <w:rPr>
          <w:rFonts w:asciiTheme="minorHAnsi" w:hAnsiTheme="minorHAnsi"/>
        </w:rPr>
      </w:pPr>
      <w:r w:rsidRPr="00112093">
        <w:rPr>
          <w:rFonts w:asciiTheme="minorHAnsi" w:hAnsiTheme="minorHAnsi"/>
          <w:b/>
          <w:bCs/>
        </w:rPr>
        <w:t xml:space="preserve">The </w:t>
      </w:r>
      <w:r w:rsidR="00E41187" w:rsidRPr="00112093">
        <w:rPr>
          <w:rFonts w:asciiTheme="minorHAnsi" w:hAnsiTheme="minorHAnsi"/>
          <w:b/>
          <w:bCs/>
        </w:rPr>
        <w:t xml:space="preserve">Bank of Ireland </w:t>
      </w:r>
      <w:r w:rsidRPr="00112093">
        <w:rPr>
          <w:rFonts w:asciiTheme="minorHAnsi" w:hAnsiTheme="minorHAnsi"/>
          <w:b/>
          <w:bCs/>
        </w:rPr>
        <w:t>Junk Kouture R</w:t>
      </w:r>
      <w:r w:rsidR="001F7F25" w:rsidRPr="00112093">
        <w:rPr>
          <w:rFonts w:asciiTheme="minorHAnsi" w:hAnsiTheme="minorHAnsi"/>
          <w:b/>
          <w:bCs/>
        </w:rPr>
        <w:t>ecycled Fashion Competition 2016</w:t>
      </w:r>
      <w:r w:rsidR="00112093" w:rsidRPr="00112093">
        <w:rPr>
          <w:rFonts w:asciiTheme="minorHAnsi" w:hAnsiTheme="minorHAnsi"/>
        </w:rPr>
        <w:t xml:space="preserve"> </w:t>
      </w:r>
      <w:r w:rsidRPr="00112093">
        <w:rPr>
          <w:rFonts w:asciiTheme="minorHAnsi" w:hAnsiTheme="minorHAnsi"/>
        </w:rPr>
        <w:t>has</w:t>
      </w:r>
      <w:r w:rsidRPr="00112093">
        <w:rPr>
          <w:rFonts w:asciiTheme="minorHAnsi" w:hAnsiTheme="minorHAnsi"/>
          <w:b/>
          <w:bCs/>
        </w:rPr>
        <w:t xml:space="preserve"> </w:t>
      </w:r>
      <w:r w:rsidR="00112093" w:rsidRPr="00112093">
        <w:rPr>
          <w:rFonts w:asciiTheme="minorHAnsi" w:hAnsiTheme="minorHAnsi"/>
        </w:rPr>
        <w:t xml:space="preserve">showcased jaw- </w:t>
      </w:r>
      <w:r w:rsidRPr="00112093">
        <w:rPr>
          <w:rFonts w:asciiTheme="minorHAnsi" w:hAnsiTheme="minorHAnsi"/>
        </w:rPr>
        <w:t xml:space="preserve">dropping recycled designs from talented secondary school students across the nation since 2009. </w:t>
      </w:r>
    </w:p>
    <w:p w:rsidR="008E1A14" w:rsidRDefault="00112093">
      <w:pPr>
        <w:rPr>
          <w:rStyle w:val="a0"/>
          <w:rFonts w:asciiTheme="minorHAnsi" w:hAnsiTheme="minorHAnsi"/>
        </w:rPr>
      </w:pPr>
      <w:r w:rsidRPr="00112093">
        <w:rPr>
          <w:rFonts w:asciiTheme="minorHAnsi" w:hAnsiTheme="minorHAnsi"/>
        </w:rPr>
        <w:t>Each of the</w:t>
      </w:r>
      <w:r w:rsidR="008016E9" w:rsidRPr="00112093">
        <w:rPr>
          <w:rFonts w:asciiTheme="minorHAnsi" w:hAnsiTheme="minorHAnsi"/>
        </w:rPr>
        <w:t xml:space="preserve"> </w:t>
      </w:r>
      <w:r w:rsidR="00355150" w:rsidRPr="00112093">
        <w:rPr>
          <w:rFonts w:asciiTheme="minorHAnsi" w:hAnsiTheme="minorHAnsi"/>
        </w:rPr>
        <w:t>finalists have been</w:t>
      </w:r>
      <w:r w:rsidRPr="00112093">
        <w:rPr>
          <w:rFonts w:asciiTheme="minorHAnsi" w:hAnsiTheme="minorHAnsi"/>
        </w:rPr>
        <w:t xml:space="preserve"> hand-picked by our Junk</w:t>
      </w:r>
      <w:r w:rsidR="00355150" w:rsidRPr="00112093">
        <w:rPr>
          <w:rFonts w:asciiTheme="minorHAnsi" w:hAnsiTheme="minorHAnsi"/>
        </w:rPr>
        <w:t xml:space="preserve"> judges</w:t>
      </w:r>
      <w:r w:rsidR="00B41FE6">
        <w:rPr>
          <w:rFonts w:asciiTheme="minorHAnsi" w:hAnsiTheme="minorHAnsi"/>
        </w:rPr>
        <w:t>, and on March 7</w:t>
      </w:r>
      <w:r w:rsidRPr="00112093">
        <w:rPr>
          <w:rFonts w:asciiTheme="minorHAnsi" w:hAnsiTheme="minorHAnsi"/>
          <w:vertAlign w:val="superscript"/>
        </w:rPr>
        <w:t>th</w:t>
      </w:r>
      <w:r w:rsidRPr="00112093">
        <w:rPr>
          <w:rFonts w:asciiTheme="minorHAnsi" w:hAnsiTheme="minorHAnsi"/>
        </w:rPr>
        <w:t xml:space="preserve"> they</w:t>
      </w:r>
      <w:r w:rsidR="00355150" w:rsidRPr="00112093">
        <w:rPr>
          <w:rFonts w:asciiTheme="minorHAnsi" w:hAnsiTheme="minorHAnsi"/>
        </w:rPr>
        <w:t xml:space="preserve"> </w:t>
      </w:r>
      <w:r w:rsidR="00355150" w:rsidRPr="00112093">
        <w:rPr>
          <w:rStyle w:val="a0"/>
          <w:rFonts w:asciiTheme="minorHAnsi" w:hAnsiTheme="minorHAnsi"/>
        </w:rPr>
        <w:t>will be tasked with the decision of finding</w:t>
      </w:r>
      <w:r w:rsidRPr="00112093">
        <w:rPr>
          <w:rStyle w:val="a0"/>
          <w:rFonts w:asciiTheme="minorHAnsi" w:hAnsiTheme="minorHAnsi"/>
        </w:rPr>
        <w:t xml:space="preserve"> the budding designers who progress</w:t>
      </w:r>
      <w:r w:rsidR="008016E9" w:rsidRPr="00112093">
        <w:rPr>
          <w:rStyle w:val="a0"/>
          <w:rFonts w:asciiTheme="minorHAnsi" w:hAnsiTheme="minorHAnsi"/>
        </w:rPr>
        <w:t xml:space="preserve"> to the Grand Final in The 3 Arena on April 14</w:t>
      </w:r>
      <w:r w:rsidR="008016E9" w:rsidRPr="00112093">
        <w:rPr>
          <w:rStyle w:val="a0"/>
          <w:rFonts w:asciiTheme="minorHAnsi" w:hAnsiTheme="minorHAnsi"/>
          <w:vertAlign w:val="superscript"/>
        </w:rPr>
        <w:t>th</w:t>
      </w:r>
      <w:r w:rsidR="008016E9" w:rsidRPr="00112093">
        <w:rPr>
          <w:rStyle w:val="a0"/>
          <w:rFonts w:asciiTheme="minorHAnsi" w:hAnsiTheme="minorHAnsi"/>
        </w:rPr>
        <w:t xml:space="preserve">. </w:t>
      </w:r>
    </w:p>
    <w:p w:rsidR="00340662" w:rsidRPr="003D69EC" w:rsidRDefault="00340662" w:rsidP="00340662">
      <w:pPr>
        <w:spacing w:after="200" w:line="276" w:lineRule="auto"/>
        <w:jc w:val="both"/>
        <w:rPr>
          <w:b/>
          <w:lang w:val="en-GB"/>
        </w:rPr>
      </w:pPr>
      <w:r w:rsidRPr="003D69EC">
        <w:rPr>
          <w:b/>
          <w:lang w:val="en-GB"/>
        </w:rPr>
        <w:t>About Bank of Ireland:</w:t>
      </w:r>
    </w:p>
    <w:p w:rsidR="00340662" w:rsidRPr="003D69EC" w:rsidRDefault="00340662" w:rsidP="00340662">
      <w:pPr>
        <w:spacing w:after="200" w:line="276" w:lineRule="auto"/>
        <w:jc w:val="both"/>
        <w:rPr>
          <w:b/>
          <w:lang w:val="en-GB"/>
        </w:rPr>
      </w:pPr>
      <w:r w:rsidRPr="003D69EC">
        <w:rPr>
          <w:lang w:val="en-GB"/>
        </w:rPr>
        <w:t xml:space="preserve">Bank of Ireland Secondary Schools programme is a comprehensive financial education programme for schools that can be adapted to meet the needs of schools at all levels. </w:t>
      </w:r>
    </w:p>
    <w:p w:rsidR="00340662" w:rsidRPr="003D69EC" w:rsidRDefault="00340662" w:rsidP="00340662">
      <w:pPr>
        <w:spacing w:after="200"/>
      </w:pPr>
      <w:r w:rsidRPr="003D69EC">
        <w:rPr>
          <w:lang w:val="en-GB"/>
        </w:rPr>
        <w:t>Junk Kouture is an important part of a range of fun and engaging initiatives supported by Bank of Ireland to provide a positive approach to developing students’ understandi</w:t>
      </w:r>
      <w:r>
        <w:rPr>
          <w:lang w:val="en-GB"/>
        </w:rPr>
        <w:t xml:space="preserve">ng of relevant issues to them - </w:t>
      </w:r>
      <w:r w:rsidRPr="003D69EC">
        <w:rPr>
          <w:lang w:val="en-GB"/>
        </w:rPr>
        <w:t>everything from teamwork, personal responsibility and striving for achievement</w:t>
      </w:r>
      <w:r>
        <w:rPr>
          <w:lang w:val="en-GB"/>
        </w:rPr>
        <w:t>.</w:t>
      </w:r>
    </w:p>
    <w:p w:rsidR="00340662" w:rsidRPr="00112093" w:rsidRDefault="00340662">
      <w:pPr>
        <w:rPr>
          <w:rFonts w:ascii="Century Gothic" w:hAnsi="Century Gothic"/>
        </w:rPr>
      </w:pPr>
    </w:p>
    <w:sectPr w:rsidR="00340662" w:rsidRPr="00112093" w:rsidSect="00D6771B">
      <w:pgSz w:w="11906" w:h="16838"/>
      <w:pgMar w:top="720" w:right="720" w:bottom="720" w:left="72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49E3" w:rsidRDefault="003D49E3">
      <w:pPr>
        <w:spacing w:after="0" w:line="240" w:lineRule="auto"/>
      </w:pPr>
      <w:r>
        <w:separator/>
      </w:r>
    </w:p>
  </w:endnote>
  <w:endnote w:type="continuationSeparator" w:id="0">
    <w:p w:rsidR="003D49E3" w:rsidRDefault="003D4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49E3" w:rsidRDefault="003D49E3">
      <w:pPr>
        <w:spacing w:after="0" w:line="240" w:lineRule="auto"/>
      </w:pPr>
      <w:r>
        <w:rPr>
          <w:color w:val="000000"/>
        </w:rPr>
        <w:separator/>
      </w:r>
    </w:p>
  </w:footnote>
  <w:footnote w:type="continuationSeparator" w:id="0">
    <w:p w:rsidR="003D49E3" w:rsidRDefault="003D49E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A14"/>
    <w:rsid w:val="00062588"/>
    <w:rsid w:val="00084A64"/>
    <w:rsid w:val="00097451"/>
    <w:rsid w:val="000E0E91"/>
    <w:rsid w:val="00112093"/>
    <w:rsid w:val="00136BAB"/>
    <w:rsid w:val="00194CDF"/>
    <w:rsid w:val="001F7F25"/>
    <w:rsid w:val="00201A0E"/>
    <w:rsid w:val="0022151D"/>
    <w:rsid w:val="00231117"/>
    <w:rsid w:val="002446A8"/>
    <w:rsid w:val="002560B5"/>
    <w:rsid w:val="00280BC4"/>
    <w:rsid w:val="002E2F0A"/>
    <w:rsid w:val="002F23A4"/>
    <w:rsid w:val="003222D3"/>
    <w:rsid w:val="00340662"/>
    <w:rsid w:val="00350A22"/>
    <w:rsid w:val="00355150"/>
    <w:rsid w:val="00390921"/>
    <w:rsid w:val="003C6040"/>
    <w:rsid w:val="003D49E3"/>
    <w:rsid w:val="003F52B3"/>
    <w:rsid w:val="0045793E"/>
    <w:rsid w:val="004668D1"/>
    <w:rsid w:val="004804BF"/>
    <w:rsid w:val="00495CB9"/>
    <w:rsid w:val="004F20C1"/>
    <w:rsid w:val="004F6443"/>
    <w:rsid w:val="005010A1"/>
    <w:rsid w:val="00515F62"/>
    <w:rsid w:val="00521407"/>
    <w:rsid w:val="005261D1"/>
    <w:rsid w:val="00526481"/>
    <w:rsid w:val="0055071A"/>
    <w:rsid w:val="005A37FB"/>
    <w:rsid w:val="005C3053"/>
    <w:rsid w:val="0064362F"/>
    <w:rsid w:val="0067293A"/>
    <w:rsid w:val="006B035E"/>
    <w:rsid w:val="006F129D"/>
    <w:rsid w:val="00703677"/>
    <w:rsid w:val="00712CB8"/>
    <w:rsid w:val="007631C3"/>
    <w:rsid w:val="00774E46"/>
    <w:rsid w:val="007B27A4"/>
    <w:rsid w:val="007B455F"/>
    <w:rsid w:val="007E2D82"/>
    <w:rsid w:val="007F2F31"/>
    <w:rsid w:val="008016E9"/>
    <w:rsid w:val="0084181A"/>
    <w:rsid w:val="0089037C"/>
    <w:rsid w:val="008B12F5"/>
    <w:rsid w:val="008E1A14"/>
    <w:rsid w:val="008E494D"/>
    <w:rsid w:val="00916265"/>
    <w:rsid w:val="009702DF"/>
    <w:rsid w:val="009750C0"/>
    <w:rsid w:val="009828F0"/>
    <w:rsid w:val="00986DF6"/>
    <w:rsid w:val="009E448B"/>
    <w:rsid w:val="00A779FD"/>
    <w:rsid w:val="00AB35E1"/>
    <w:rsid w:val="00AD72DF"/>
    <w:rsid w:val="00AE09E9"/>
    <w:rsid w:val="00B41FE6"/>
    <w:rsid w:val="00BA371A"/>
    <w:rsid w:val="00BB18A9"/>
    <w:rsid w:val="00BB45B2"/>
    <w:rsid w:val="00C013DF"/>
    <w:rsid w:val="00C11DE2"/>
    <w:rsid w:val="00C21919"/>
    <w:rsid w:val="00C352A1"/>
    <w:rsid w:val="00C4362C"/>
    <w:rsid w:val="00C83229"/>
    <w:rsid w:val="00C84B15"/>
    <w:rsid w:val="00C874DC"/>
    <w:rsid w:val="00CB53CD"/>
    <w:rsid w:val="00CF0A0B"/>
    <w:rsid w:val="00D266CE"/>
    <w:rsid w:val="00D57A61"/>
    <w:rsid w:val="00D6771B"/>
    <w:rsid w:val="00D72453"/>
    <w:rsid w:val="00DA40D7"/>
    <w:rsid w:val="00E11D6C"/>
    <w:rsid w:val="00E310EC"/>
    <w:rsid w:val="00E41187"/>
    <w:rsid w:val="00E43B3E"/>
    <w:rsid w:val="00EE1DEE"/>
    <w:rsid w:val="00F02833"/>
    <w:rsid w:val="00F663CA"/>
    <w:rsid w:val="00F7307E"/>
    <w:rsid w:val="00F800BF"/>
    <w:rsid w:val="00FD4CD4"/>
    <w:rsid w:val="00FE7BE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B1D4E9-4971-4D3A-B082-FE1BE02C6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IE"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style>
  <w:style w:type="character" w:styleId="Strong">
    <w:name w:val="Strong"/>
    <w:basedOn w:val="DefaultParagraphFont"/>
    <w:rPr>
      <w:b/>
      <w:bCs/>
    </w:rPr>
  </w:style>
  <w:style w:type="character" w:styleId="Hyperlink">
    <w:name w:val="Hyperlink"/>
    <w:basedOn w:val="DefaultParagraphFont"/>
    <w:rPr>
      <w:color w:val="0000FF"/>
      <w:u w:val="single"/>
    </w:rPr>
  </w:style>
  <w:style w:type="character" w:customStyle="1" w:styleId="a0">
    <w:name w:val="a0"/>
    <w:basedOn w:val="DefaultParagraphFont"/>
  </w:style>
  <w:style w:type="character" w:styleId="FollowedHyperlink">
    <w:name w:val="FollowedHyperlink"/>
    <w:basedOn w:val="DefaultParagraphFont"/>
    <w:uiPriority w:val="99"/>
    <w:semiHidden/>
    <w:unhideWhenUsed/>
    <w:rsid w:val="003C60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944484">
      <w:bodyDiv w:val="1"/>
      <w:marLeft w:val="0"/>
      <w:marRight w:val="0"/>
      <w:marTop w:val="0"/>
      <w:marBottom w:val="0"/>
      <w:divBdr>
        <w:top w:val="none" w:sz="0" w:space="0" w:color="auto"/>
        <w:left w:val="none" w:sz="0" w:space="0" w:color="auto"/>
        <w:bottom w:val="none" w:sz="0" w:space="0" w:color="auto"/>
        <w:right w:val="none" w:sz="0" w:space="0" w:color="auto"/>
      </w:divBdr>
    </w:div>
    <w:div w:id="415443046">
      <w:bodyDiv w:val="1"/>
      <w:marLeft w:val="0"/>
      <w:marRight w:val="0"/>
      <w:marTop w:val="0"/>
      <w:marBottom w:val="0"/>
      <w:divBdr>
        <w:top w:val="none" w:sz="0" w:space="0" w:color="auto"/>
        <w:left w:val="none" w:sz="0" w:space="0" w:color="auto"/>
        <w:bottom w:val="none" w:sz="0" w:space="0" w:color="auto"/>
        <w:right w:val="none" w:sz="0" w:space="0" w:color="auto"/>
      </w:divBdr>
    </w:div>
    <w:div w:id="678579981">
      <w:bodyDiv w:val="1"/>
      <w:marLeft w:val="0"/>
      <w:marRight w:val="0"/>
      <w:marTop w:val="0"/>
      <w:marBottom w:val="0"/>
      <w:divBdr>
        <w:top w:val="none" w:sz="0" w:space="0" w:color="auto"/>
        <w:left w:val="none" w:sz="0" w:space="0" w:color="auto"/>
        <w:bottom w:val="none" w:sz="0" w:space="0" w:color="auto"/>
        <w:right w:val="none" w:sz="0" w:space="0" w:color="auto"/>
      </w:divBdr>
    </w:div>
    <w:div w:id="937911619">
      <w:bodyDiv w:val="1"/>
      <w:marLeft w:val="0"/>
      <w:marRight w:val="0"/>
      <w:marTop w:val="0"/>
      <w:marBottom w:val="0"/>
      <w:divBdr>
        <w:top w:val="none" w:sz="0" w:space="0" w:color="auto"/>
        <w:left w:val="none" w:sz="0" w:space="0" w:color="auto"/>
        <w:bottom w:val="none" w:sz="0" w:space="0" w:color="auto"/>
        <w:right w:val="none" w:sz="0" w:space="0" w:color="auto"/>
      </w:divBdr>
    </w:div>
    <w:div w:id="999043758">
      <w:bodyDiv w:val="1"/>
      <w:marLeft w:val="0"/>
      <w:marRight w:val="0"/>
      <w:marTop w:val="0"/>
      <w:marBottom w:val="0"/>
      <w:divBdr>
        <w:top w:val="none" w:sz="0" w:space="0" w:color="auto"/>
        <w:left w:val="none" w:sz="0" w:space="0" w:color="auto"/>
        <w:bottom w:val="none" w:sz="0" w:space="0" w:color="auto"/>
        <w:right w:val="none" w:sz="0" w:space="0" w:color="auto"/>
      </w:divBdr>
    </w:div>
    <w:div w:id="1064794664">
      <w:bodyDiv w:val="1"/>
      <w:marLeft w:val="0"/>
      <w:marRight w:val="0"/>
      <w:marTop w:val="0"/>
      <w:marBottom w:val="0"/>
      <w:divBdr>
        <w:top w:val="none" w:sz="0" w:space="0" w:color="auto"/>
        <w:left w:val="none" w:sz="0" w:space="0" w:color="auto"/>
        <w:bottom w:val="none" w:sz="0" w:space="0" w:color="auto"/>
        <w:right w:val="none" w:sz="0" w:space="0" w:color="auto"/>
      </w:divBdr>
    </w:div>
    <w:div w:id="1279025540">
      <w:bodyDiv w:val="1"/>
      <w:marLeft w:val="0"/>
      <w:marRight w:val="0"/>
      <w:marTop w:val="0"/>
      <w:marBottom w:val="0"/>
      <w:divBdr>
        <w:top w:val="none" w:sz="0" w:space="0" w:color="auto"/>
        <w:left w:val="none" w:sz="0" w:space="0" w:color="auto"/>
        <w:bottom w:val="none" w:sz="0" w:space="0" w:color="auto"/>
        <w:right w:val="none" w:sz="0" w:space="0" w:color="auto"/>
      </w:divBdr>
    </w:div>
    <w:div w:id="1532064603">
      <w:bodyDiv w:val="1"/>
      <w:marLeft w:val="0"/>
      <w:marRight w:val="0"/>
      <w:marTop w:val="0"/>
      <w:marBottom w:val="0"/>
      <w:divBdr>
        <w:top w:val="none" w:sz="0" w:space="0" w:color="auto"/>
        <w:left w:val="none" w:sz="0" w:space="0" w:color="auto"/>
        <w:bottom w:val="none" w:sz="0" w:space="0" w:color="auto"/>
        <w:right w:val="none" w:sz="0" w:space="0" w:color="auto"/>
      </w:divBdr>
    </w:div>
    <w:div w:id="1579166047">
      <w:bodyDiv w:val="1"/>
      <w:marLeft w:val="0"/>
      <w:marRight w:val="0"/>
      <w:marTop w:val="0"/>
      <w:marBottom w:val="0"/>
      <w:divBdr>
        <w:top w:val="none" w:sz="0" w:space="0" w:color="auto"/>
        <w:left w:val="none" w:sz="0" w:space="0" w:color="auto"/>
        <w:bottom w:val="none" w:sz="0" w:space="0" w:color="auto"/>
        <w:right w:val="none" w:sz="0" w:space="0" w:color="auto"/>
      </w:divBdr>
    </w:div>
    <w:div w:id="1708989845">
      <w:bodyDiv w:val="1"/>
      <w:marLeft w:val="0"/>
      <w:marRight w:val="0"/>
      <w:marTop w:val="0"/>
      <w:marBottom w:val="0"/>
      <w:divBdr>
        <w:top w:val="none" w:sz="0" w:space="0" w:color="auto"/>
        <w:left w:val="none" w:sz="0" w:space="0" w:color="auto"/>
        <w:bottom w:val="none" w:sz="0" w:space="0" w:color="auto"/>
        <w:right w:val="none" w:sz="0" w:space="0" w:color="auto"/>
      </w:divBdr>
    </w:div>
    <w:div w:id="17769758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helix.ie"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facebook.com/BOIstudents" TargetMode="External"/><Relationship Id="rId12" Type="http://schemas.openxmlformats.org/officeDocument/2006/relationships/hyperlink" Target="mailto:sara@junkkouture.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twitter.com/junkkouture" TargetMode="External"/><Relationship Id="rId5" Type="http://schemas.openxmlformats.org/officeDocument/2006/relationships/endnotes" Target="endnotes.xml"/><Relationship Id="rId10" Type="http://schemas.openxmlformats.org/officeDocument/2006/relationships/hyperlink" Target="https://www.facebook.com/junkkouture?ref=ts&amp;fref=ts" TargetMode="External"/><Relationship Id="rId4" Type="http://schemas.openxmlformats.org/officeDocument/2006/relationships/footnotes" Target="footnotes.xml"/><Relationship Id="rId9" Type="http://schemas.openxmlformats.org/officeDocument/2006/relationships/hyperlink" Target="http://www.junkkouture.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877</Words>
  <Characters>5004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Emile Rainey</dc:creator>
  <dc:description/>
  <cp:lastModifiedBy>admin</cp:lastModifiedBy>
  <cp:revision>6</cp:revision>
  <dcterms:created xsi:type="dcterms:W3CDTF">2016-02-18T14:54:00Z</dcterms:created>
  <dcterms:modified xsi:type="dcterms:W3CDTF">2016-02-19T17:12:00Z</dcterms:modified>
</cp:coreProperties>
</file>